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78" w:rsidRPr="00A50465" w:rsidRDefault="00A50465" w:rsidP="00A50465">
      <w:pPr>
        <w:spacing w:after="0"/>
        <w:jc w:val="center"/>
        <w:rPr>
          <w:b/>
        </w:rPr>
      </w:pPr>
      <w:r w:rsidRPr="00A50465">
        <w:rPr>
          <w:b/>
        </w:rPr>
        <w:t>GULF</w:t>
      </w:r>
    </w:p>
    <w:p w:rsidR="00A50465" w:rsidRDefault="00A50465" w:rsidP="00A50465">
      <w:pPr>
        <w:spacing w:after="0"/>
        <w:jc w:val="center"/>
        <w:rPr>
          <w:b/>
        </w:rPr>
      </w:pPr>
      <w:proofErr w:type="spellStart"/>
      <w:r w:rsidRPr="00A50465">
        <w:rPr>
          <w:b/>
        </w:rPr>
        <w:t>bat</w:t>
      </w:r>
      <w:r w:rsidR="005C12F1">
        <w:rPr>
          <w:b/>
        </w:rPr>
        <w:t>c</w:t>
      </w:r>
      <w:bookmarkStart w:id="0" w:name="_GoBack"/>
      <w:bookmarkEnd w:id="0"/>
      <w:r w:rsidRPr="00A50465">
        <w:rPr>
          <w:b/>
        </w:rPr>
        <w:t>h</w:t>
      </w:r>
      <w:proofErr w:type="spellEnd"/>
      <w:r w:rsidRPr="00A50465">
        <w:rPr>
          <w:b/>
        </w:rPr>
        <w:t xml:space="preserve"> </w:t>
      </w:r>
      <w:r w:rsidR="00E010EB">
        <w:rPr>
          <w:b/>
        </w:rPr>
        <w:t>2018/2019</w:t>
      </w:r>
    </w:p>
    <w:p w:rsidR="00A50465" w:rsidRDefault="00A50465" w:rsidP="00A50465">
      <w:pPr>
        <w:spacing w:after="0"/>
        <w:rPr>
          <w:b/>
        </w:rPr>
      </w:pPr>
    </w:p>
    <w:p w:rsidR="00A50465" w:rsidRPr="004D4B30" w:rsidRDefault="00A50465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4D4B30">
        <w:rPr>
          <w:rFonts w:cstheme="minorHAnsi"/>
          <w:b/>
          <w:sz w:val="20"/>
          <w:szCs w:val="20"/>
        </w:rPr>
        <w:t>semester</w:t>
      </w:r>
      <w:proofErr w:type="spellEnd"/>
      <w:r w:rsidRPr="004D4B30">
        <w:rPr>
          <w:rFonts w:cstheme="minorHAnsi"/>
          <w:b/>
          <w:sz w:val="20"/>
          <w:szCs w:val="20"/>
        </w:rPr>
        <w:t xml:space="preserve">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A50465" w:rsidRPr="004D4B30" w:rsidTr="00A50465">
        <w:tc>
          <w:tcPr>
            <w:tcW w:w="3227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E010EB" w:rsidRPr="004D4B30" w:rsidTr="00A50465">
        <w:tc>
          <w:tcPr>
            <w:tcW w:w="3227" w:type="dxa"/>
          </w:tcPr>
          <w:p w:rsidR="00E010EB" w:rsidRPr="004D4B30" w:rsidRDefault="00E010EB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Introduction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to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Internal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992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Cardiology</w:t>
            </w:r>
            <w:proofErr w:type="spellEnd"/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Pneumonology</w:t>
            </w:r>
            <w:proofErr w:type="spellEnd"/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  <w:r w:rsidR="00E010EB" w:rsidRPr="004D4B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Hematology</w:t>
            </w:r>
            <w:proofErr w:type="spellEnd"/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  <w:r w:rsidR="00E010EB" w:rsidRPr="004D4B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Endocrinology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  <w:r w:rsidR="00E010EB" w:rsidRPr="004D4B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Geriatrics</w:t>
            </w:r>
            <w:proofErr w:type="spellEnd"/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E010EB" w:rsidRPr="004D4B30" w:rsidTr="00A50465">
        <w:tc>
          <w:tcPr>
            <w:tcW w:w="3227" w:type="dxa"/>
          </w:tcPr>
          <w:p w:rsidR="00E010EB" w:rsidRPr="004D4B30" w:rsidRDefault="00E010EB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Introduction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to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</w:p>
        </w:tc>
        <w:tc>
          <w:tcPr>
            <w:tcW w:w="1701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992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A50465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Infectious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tropical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Radiology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orthopedics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4D4B30" w:rsidTr="00A50465">
        <w:tc>
          <w:tcPr>
            <w:tcW w:w="3227" w:type="dxa"/>
          </w:tcPr>
          <w:p w:rsidR="00A50465" w:rsidRPr="004D4B30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Neurology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A50465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A50465">
        <w:tc>
          <w:tcPr>
            <w:tcW w:w="3227" w:type="dxa"/>
          </w:tcPr>
          <w:p w:rsidR="002F0C73" w:rsidRPr="004D4B30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Dermatology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autoimmune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diseases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F0C73" w:rsidRPr="004D4B30" w:rsidTr="00A50465">
        <w:tc>
          <w:tcPr>
            <w:tcW w:w="3227" w:type="dxa"/>
          </w:tcPr>
          <w:p w:rsidR="002F0C73" w:rsidRPr="004D4B30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Propedeutics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2F0C73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010EB" w:rsidRPr="004D4B30" w:rsidTr="00A50465">
        <w:tc>
          <w:tcPr>
            <w:tcW w:w="3227" w:type="dxa"/>
          </w:tcPr>
          <w:p w:rsidR="00E010EB" w:rsidRPr="004D4B30" w:rsidRDefault="00E010EB" w:rsidP="00A50465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 xml:space="preserve">Trauma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E010EB" w:rsidRPr="004D4B30" w:rsidTr="00A50465">
        <w:tc>
          <w:tcPr>
            <w:tcW w:w="3227" w:type="dxa"/>
          </w:tcPr>
          <w:p w:rsidR="00E010EB" w:rsidRPr="004D4B30" w:rsidRDefault="00E010EB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Introduction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to OB./GYN</w:t>
            </w:r>
          </w:p>
        </w:tc>
        <w:tc>
          <w:tcPr>
            <w:tcW w:w="1701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992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E010EB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4D4B30" w:rsidTr="00A50465">
        <w:tc>
          <w:tcPr>
            <w:tcW w:w="3227" w:type="dxa"/>
          </w:tcPr>
          <w:p w:rsidR="002F0C73" w:rsidRPr="004D4B30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A50465" w:rsidRPr="004D4B30" w:rsidRDefault="00A50465" w:rsidP="00A50465">
      <w:pPr>
        <w:spacing w:after="0"/>
        <w:rPr>
          <w:rFonts w:cstheme="minorHAnsi"/>
          <w:sz w:val="20"/>
          <w:szCs w:val="20"/>
        </w:rPr>
      </w:pPr>
    </w:p>
    <w:p w:rsidR="002F0C73" w:rsidRPr="004D4B30" w:rsidRDefault="002F0C73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4D4B30">
        <w:rPr>
          <w:rFonts w:cstheme="minorHAnsi"/>
          <w:b/>
          <w:sz w:val="20"/>
          <w:szCs w:val="20"/>
        </w:rPr>
        <w:t>semester</w:t>
      </w:r>
      <w:proofErr w:type="spellEnd"/>
      <w:r w:rsidRPr="004D4B30">
        <w:rPr>
          <w:rFonts w:cstheme="minorHAnsi"/>
          <w:b/>
          <w:sz w:val="20"/>
          <w:szCs w:val="20"/>
        </w:rPr>
        <w:t xml:space="preserve">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2F0C73" w:rsidRPr="004D4B30" w:rsidTr="00F63222">
        <w:tc>
          <w:tcPr>
            <w:tcW w:w="3227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Rheumatology</w:t>
            </w:r>
            <w:proofErr w:type="spellEnd"/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  <w:r w:rsidR="00E010EB" w:rsidRPr="004D4B3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Nephrology</w:t>
            </w:r>
            <w:proofErr w:type="spellEnd"/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Gastroenterology</w:t>
            </w:r>
            <w:proofErr w:type="spellEnd"/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  <w:r w:rsidR="00E010EB"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  <w:r w:rsidR="00E010EB" w:rsidRPr="004D4B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Elderly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  <w:r w:rsidR="00E010EB"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OB./GYN 1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0C73" w:rsidRPr="004D4B30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  <w:r w:rsidR="00E010EB" w:rsidRPr="004D4B3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ENT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Orthopedics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traumatology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Neurology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2F0C73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2F0C73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BE40CB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4D4B30" w:rsidTr="00F63222">
        <w:tc>
          <w:tcPr>
            <w:tcW w:w="3227" w:type="dxa"/>
          </w:tcPr>
          <w:p w:rsidR="002F0C73" w:rsidRPr="004D4B30" w:rsidRDefault="00BE40CB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2F0C73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4B30" w:rsidRPr="004D4B30" w:rsidTr="00F63222">
        <w:tc>
          <w:tcPr>
            <w:tcW w:w="3227" w:type="dxa"/>
          </w:tcPr>
          <w:p w:rsidR="004D4B30" w:rsidRPr="004D4B30" w:rsidRDefault="004D4B3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D4B30" w:rsidRPr="004D4B30" w:rsidTr="00F63222">
        <w:tc>
          <w:tcPr>
            <w:tcW w:w="3227" w:type="dxa"/>
          </w:tcPr>
          <w:p w:rsidR="004D4B30" w:rsidRPr="004D4B30" w:rsidRDefault="004D4B3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OB./GYN</w:t>
            </w:r>
          </w:p>
        </w:tc>
        <w:tc>
          <w:tcPr>
            <w:tcW w:w="1701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2F0C73" w:rsidRDefault="002F0C73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4D4B30" w:rsidRPr="004D4B30" w:rsidRDefault="004D4B30" w:rsidP="00A50465">
      <w:pPr>
        <w:spacing w:after="0"/>
        <w:rPr>
          <w:rFonts w:cstheme="minorHAnsi"/>
          <w:sz w:val="20"/>
          <w:szCs w:val="20"/>
        </w:rPr>
      </w:pPr>
    </w:p>
    <w:p w:rsidR="002F0C73" w:rsidRPr="004D4B30" w:rsidRDefault="00BE40CB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4D4B30">
        <w:rPr>
          <w:rFonts w:cstheme="minorHAnsi"/>
          <w:b/>
          <w:sz w:val="20"/>
          <w:szCs w:val="20"/>
        </w:rPr>
        <w:lastRenderedPageBreak/>
        <w:t>Semester</w:t>
      </w:r>
      <w:proofErr w:type="spellEnd"/>
      <w:r w:rsidRPr="004D4B30">
        <w:rPr>
          <w:rFonts w:cstheme="minorHAnsi"/>
          <w:b/>
          <w:sz w:val="20"/>
          <w:szCs w:val="20"/>
        </w:rPr>
        <w:t xml:space="preserve">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BE40CB" w:rsidRPr="004D4B30" w:rsidTr="00F63222">
        <w:tc>
          <w:tcPr>
            <w:tcW w:w="3227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Cardiac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OB./GYN 2</w:t>
            </w:r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Radiology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Nuclear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Psychiatry</w:t>
            </w:r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 xml:space="preserve">Family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Anesthesiology</w:t>
            </w:r>
            <w:proofErr w:type="spellEnd"/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4D4B30" w:rsidTr="00F63222">
        <w:tc>
          <w:tcPr>
            <w:tcW w:w="3227" w:type="dxa"/>
          </w:tcPr>
          <w:p w:rsidR="00BE40CB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Emergency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BE40CB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BE40CB" w:rsidRPr="004D4B30" w:rsidRDefault="00BE40CB" w:rsidP="00A50465">
      <w:pPr>
        <w:spacing w:after="0"/>
        <w:rPr>
          <w:rFonts w:cstheme="minorHAnsi"/>
          <w:sz w:val="20"/>
          <w:szCs w:val="20"/>
        </w:rPr>
      </w:pPr>
    </w:p>
    <w:p w:rsidR="00D77BC2" w:rsidRPr="004D4B30" w:rsidRDefault="00D77BC2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4D4B30">
        <w:rPr>
          <w:rFonts w:cstheme="minorHAnsi"/>
          <w:b/>
          <w:sz w:val="20"/>
          <w:szCs w:val="20"/>
        </w:rPr>
        <w:t>Semester</w:t>
      </w:r>
      <w:proofErr w:type="spellEnd"/>
      <w:r w:rsidRPr="004D4B30">
        <w:rPr>
          <w:rFonts w:cstheme="minorHAnsi"/>
          <w:b/>
          <w:sz w:val="20"/>
          <w:szCs w:val="20"/>
        </w:rPr>
        <w:t xml:space="preserve"> 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D77BC2" w:rsidRPr="004D4B30" w:rsidTr="00F63222">
        <w:tc>
          <w:tcPr>
            <w:tcW w:w="3227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Legal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&amp;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organizational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aspects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Vascular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Neurosurgery</w:t>
            </w:r>
            <w:proofErr w:type="spellEnd"/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 xml:space="preserve">Transplant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Urology</w:t>
            </w:r>
            <w:proofErr w:type="spellEnd"/>
          </w:p>
        </w:tc>
        <w:tc>
          <w:tcPr>
            <w:tcW w:w="1701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Thoracic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77BC2" w:rsidRPr="004D4B30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Surgical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4D4B30" w:rsidTr="00F63222">
        <w:tc>
          <w:tcPr>
            <w:tcW w:w="3227" w:type="dxa"/>
          </w:tcPr>
          <w:p w:rsidR="00D77BC2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OB./GYN 3</w:t>
            </w:r>
          </w:p>
        </w:tc>
        <w:tc>
          <w:tcPr>
            <w:tcW w:w="1701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D77BC2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Interdisciplinary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pain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management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Ophthalmology</w:t>
            </w:r>
            <w:proofErr w:type="spellEnd"/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4B30" w:rsidRPr="004D4B30" w:rsidTr="00F63222">
        <w:tc>
          <w:tcPr>
            <w:tcW w:w="3227" w:type="dxa"/>
          </w:tcPr>
          <w:p w:rsidR="004D4B30" w:rsidRPr="004D4B30" w:rsidRDefault="004D4B3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D4B30" w:rsidRPr="004D4B30" w:rsidTr="00F63222">
        <w:tc>
          <w:tcPr>
            <w:tcW w:w="3227" w:type="dxa"/>
          </w:tcPr>
          <w:p w:rsidR="004D4B30" w:rsidRPr="004D4B30" w:rsidRDefault="004D4B3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Intensive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care</w:t>
            </w:r>
            <w:proofErr w:type="spellEnd"/>
          </w:p>
        </w:tc>
        <w:tc>
          <w:tcPr>
            <w:tcW w:w="1701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4D4B30" w:rsidRPr="004D4B30" w:rsidRDefault="004D4B3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D77BC2" w:rsidRPr="004D4B30" w:rsidRDefault="00D77BC2" w:rsidP="00A50465">
      <w:pPr>
        <w:spacing w:after="0"/>
        <w:rPr>
          <w:rFonts w:cstheme="minorHAnsi"/>
          <w:sz w:val="20"/>
          <w:szCs w:val="20"/>
        </w:rPr>
      </w:pPr>
    </w:p>
    <w:p w:rsidR="00637540" w:rsidRPr="004D4B30" w:rsidRDefault="00637540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4D4B30">
        <w:rPr>
          <w:rFonts w:cstheme="minorHAnsi"/>
          <w:b/>
          <w:sz w:val="20"/>
          <w:szCs w:val="20"/>
        </w:rPr>
        <w:t>Semester</w:t>
      </w:r>
      <w:proofErr w:type="spellEnd"/>
      <w:r w:rsidRPr="004D4B30">
        <w:rPr>
          <w:rFonts w:cstheme="minorHAnsi"/>
          <w:b/>
          <w:sz w:val="20"/>
          <w:szCs w:val="20"/>
        </w:rPr>
        <w:t xml:space="preserve"> 11 &amp; 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637540" w:rsidRPr="004D4B30" w:rsidTr="00F63222">
        <w:tc>
          <w:tcPr>
            <w:tcW w:w="3227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D4B30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Internal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174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OB./GYN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Psychiatry</w:t>
            </w:r>
          </w:p>
        </w:tc>
        <w:tc>
          <w:tcPr>
            <w:tcW w:w="1701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2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B628EF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Emergency</w:t>
            </w:r>
            <w:proofErr w:type="spellEnd"/>
            <w:r w:rsidRPr="004D4B3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2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B628EF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 xml:space="preserve">Family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2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B628EF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4B30">
              <w:rPr>
                <w:rFonts w:cstheme="minorHAnsi"/>
                <w:sz w:val="20"/>
                <w:szCs w:val="20"/>
              </w:rPr>
              <w:t>Specialization</w:t>
            </w:r>
            <w:proofErr w:type="spellEnd"/>
          </w:p>
        </w:tc>
        <w:tc>
          <w:tcPr>
            <w:tcW w:w="1701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637540" w:rsidRPr="004D4B30" w:rsidTr="00F63222">
        <w:tc>
          <w:tcPr>
            <w:tcW w:w="3227" w:type="dxa"/>
          </w:tcPr>
          <w:p w:rsidR="00637540" w:rsidRPr="004D4B30" w:rsidRDefault="00B628EF" w:rsidP="00F63222">
            <w:pPr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 xml:space="preserve">OSCE </w:t>
            </w:r>
            <w:proofErr w:type="spellStart"/>
            <w:r w:rsidRPr="004D4B30">
              <w:rPr>
                <w:rFonts w:cstheme="minorHAns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701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4D4B30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37540" w:rsidRPr="004D4B30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4B30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637540" w:rsidRDefault="00637540" w:rsidP="00A50465">
      <w:pPr>
        <w:spacing w:after="0"/>
        <w:rPr>
          <w:rFonts w:cstheme="minorHAnsi"/>
          <w:sz w:val="20"/>
          <w:szCs w:val="20"/>
        </w:rPr>
      </w:pP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 – pass</w:t>
      </w:r>
    </w:p>
    <w:p w:rsidR="004D4B30" w:rsidRDefault="004D4B30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P/G – pass with </w:t>
      </w:r>
      <w:proofErr w:type="spellStart"/>
      <w:r>
        <w:rPr>
          <w:rFonts w:cstheme="minorHAnsi"/>
          <w:sz w:val="20"/>
          <w:szCs w:val="20"/>
        </w:rPr>
        <w:t>grade</w:t>
      </w:r>
      <w:proofErr w:type="spellEnd"/>
    </w:p>
    <w:p w:rsidR="004D4B30" w:rsidRPr="004D4B30" w:rsidRDefault="004D4B30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 – </w:t>
      </w:r>
      <w:proofErr w:type="spellStart"/>
      <w:r>
        <w:rPr>
          <w:rFonts w:cstheme="minorHAnsi"/>
          <w:sz w:val="20"/>
          <w:szCs w:val="20"/>
        </w:rPr>
        <w:t>exam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sectPr w:rsidR="004D4B30" w:rsidRPr="004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65"/>
    <w:rsid w:val="002F0C73"/>
    <w:rsid w:val="004D4B30"/>
    <w:rsid w:val="005C12F1"/>
    <w:rsid w:val="00637540"/>
    <w:rsid w:val="008F7594"/>
    <w:rsid w:val="00997978"/>
    <w:rsid w:val="00A50465"/>
    <w:rsid w:val="00AF1710"/>
    <w:rsid w:val="00B628EF"/>
    <w:rsid w:val="00BE40CB"/>
    <w:rsid w:val="00D77BC2"/>
    <w:rsid w:val="00E0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Justyna Zuzańska</cp:lastModifiedBy>
  <cp:revision>5</cp:revision>
  <dcterms:created xsi:type="dcterms:W3CDTF">2022-09-08T13:26:00Z</dcterms:created>
  <dcterms:modified xsi:type="dcterms:W3CDTF">2022-09-09T06:24:00Z</dcterms:modified>
</cp:coreProperties>
</file>