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CBF" w:rsidRPr="00CF078A" w:rsidRDefault="008F4CBF" w:rsidP="008F4C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 w:eastAsia="pl-PL"/>
        </w:rPr>
      </w:pPr>
      <w:r w:rsidRPr="00CF078A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 w:eastAsia="pl-PL"/>
        </w:rPr>
        <w:t>Payment Schedule for the academic year</w:t>
      </w:r>
      <w:r w:rsidRPr="00CF078A">
        <w:rPr>
          <w:rFonts w:ascii="Times New Roman" w:eastAsia="Times New Roman" w:hAnsi="Times New Roman" w:cs="Times New Roman"/>
          <w:color w:val="FF0000"/>
          <w:sz w:val="32"/>
          <w:szCs w:val="32"/>
          <w:lang w:val="en-US" w:eastAsia="pl-PL"/>
        </w:rPr>
        <w:t xml:space="preserve"> </w:t>
      </w:r>
      <w:r w:rsidR="00CF078A" w:rsidRPr="00CF078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 w:eastAsia="pl-PL"/>
        </w:rPr>
        <w:t>2026/2027</w:t>
      </w:r>
      <w:r w:rsidRPr="00CF078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 w:eastAsia="pl-PL"/>
        </w:rPr>
        <w:t xml:space="preserve"> for DDS Asian  Program students</w:t>
      </w:r>
    </w:p>
    <w:p w:rsidR="008F4CBF" w:rsidRPr="008F4CBF" w:rsidRDefault="008F4CBF" w:rsidP="008F4C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 w:eastAsia="pl-PL"/>
        </w:rPr>
      </w:pPr>
      <w:r w:rsidRPr="008F4CBF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 xml:space="preserve">   </w:t>
      </w:r>
      <w:r w:rsidRPr="008F4CBF">
        <w:rPr>
          <w:rFonts w:ascii="Times New Roman" w:eastAsia="Times New Roman" w:hAnsi="Times New Roman" w:cs="Times New Roman"/>
          <w:b/>
          <w:sz w:val="18"/>
          <w:szCs w:val="18"/>
          <w:lang w:val="en-US" w:eastAsia="pl-PL"/>
        </w:rPr>
        <w:t>Winter semester fee payable</w:t>
      </w:r>
      <w:r w:rsidRPr="008F4CBF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 xml:space="preserve"> </w:t>
      </w:r>
      <w:r w:rsidR="00CF078A">
        <w:rPr>
          <w:rFonts w:ascii="Times New Roman" w:eastAsia="Times New Roman" w:hAnsi="Times New Roman" w:cs="Times New Roman"/>
          <w:b/>
          <w:sz w:val="18"/>
          <w:szCs w:val="18"/>
          <w:lang w:val="en-US" w:eastAsia="pl-PL"/>
        </w:rPr>
        <w:t>by September 30, 2026</w:t>
      </w:r>
      <w:r w:rsidRPr="008F4CBF">
        <w:rPr>
          <w:rFonts w:ascii="Times New Roman" w:eastAsia="Times New Roman" w:hAnsi="Times New Roman" w:cs="Times New Roman"/>
          <w:b/>
          <w:sz w:val="18"/>
          <w:szCs w:val="18"/>
          <w:lang w:val="en-US" w:eastAsia="pl-PL"/>
        </w:rPr>
        <w:t xml:space="preserve"> </w:t>
      </w:r>
    </w:p>
    <w:p w:rsidR="00CF078A" w:rsidRDefault="008F4CBF" w:rsidP="008F4C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 w:eastAsia="pl-PL"/>
        </w:rPr>
      </w:pPr>
      <w:r w:rsidRPr="008F4CBF">
        <w:rPr>
          <w:rFonts w:ascii="Times New Roman" w:eastAsia="Times New Roman" w:hAnsi="Times New Roman" w:cs="Times New Roman"/>
          <w:b/>
          <w:sz w:val="18"/>
          <w:szCs w:val="18"/>
          <w:lang w:val="en-US" w:eastAsia="pl-PL"/>
        </w:rPr>
        <w:t xml:space="preserve">   Spring semester </w:t>
      </w:r>
      <w:r w:rsidR="00CF078A">
        <w:rPr>
          <w:rFonts w:ascii="Times New Roman" w:eastAsia="Times New Roman" w:hAnsi="Times New Roman" w:cs="Times New Roman"/>
          <w:b/>
          <w:sz w:val="18"/>
          <w:szCs w:val="18"/>
          <w:lang w:val="en-US" w:eastAsia="pl-PL"/>
        </w:rPr>
        <w:t>fee payable  by January 31, 2027</w:t>
      </w:r>
    </w:p>
    <w:p w:rsidR="00CF078A" w:rsidRPr="00CF078A" w:rsidRDefault="00CF078A" w:rsidP="00CF0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highlight w:val="yellow"/>
          <w:lang w:val="en-US" w:eastAsia="pl-PL"/>
        </w:rPr>
        <w:t>STUDENTS ADMITTED SINCE 2026/2027</w:t>
      </w:r>
      <w:r w:rsidRPr="00CF078A">
        <w:rPr>
          <w:rFonts w:ascii="Times New Roman" w:eastAsia="Times New Roman" w:hAnsi="Times New Roman" w:cs="Times New Roman"/>
          <w:b/>
          <w:bCs/>
          <w:sz w:val="18"/>
          <w:szCs w:val="18"/>
          <w:highlight w:val="yellow"/>
          <w:lang w:val="en-US" w:eastAsia="pl-PL"/>
        </w:rPr>
        <w:t>:</w:t>
      </w:r>
    </w:p>
    <w:p w:rsidR="008F4CBF" w:rsidRPr="00CF078A" w:rsidRDefault="008F4CBF" w:rsidP="00CF0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</w:pPr>
      <w:r w:rsidRPr="008F4CBF">
        <w:rPr>
          <w:rFonts w:ascii="Times New Roman" w:eastAsia="Times New Roman" w:hAnsi="Times New Roman" w:cs="Times New Roman"/>
          <w:b/>
          <w:sz w:val="18"/>
          <w:szCs w:val="18"/>
          <w:lang w:val="en-US" w:eastAsia="pl-PL"/>
        </w:rPr>
        <w:t xml:space="preserve"> </w:t>
      </w:r>
      <w:r w:rsidR="00CF078A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-Tuition fee for each semester</w:t>
      </w:r>
      <w:r w:rsidR="00CF078A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 9.070</w:t>
      </w:r>
      <w:r w:rsidR="00CF078A" w:rsidRPr="008F4CB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 USD</w:t>
      </w:r>
      <w:r w:rsidR="00CF078A" w:rsidRPr="008F4CBF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 xml:space="preserve">    </w:t>
      </w:r>
    </w:p>
    <w:p w:rsidR="008F4CBF" w:rsidRPr="008F4CBF" w:rsidRDefault="008F4CBF" w:rsidP="008F4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</w:pP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highlight w:val="yellow"/>
          <w:lang w:val="en-US" w:eastAsia="pl-PL"/>
        </w:rPr>
        <w:t>STUDENTS ADMITTED SINCE 2025/2026:</w:t>
      </w:r>
    </w:p>
    <w:p w:rsidR="008F4CBF" w:rsidRPr="008F4CBF" w:rsidRDefault="002E07D4" w:rsidP="008F4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-Tuition fee for each semester 8.700</w:t>
      </w:r>
      <w:r w:rsidR="008F4CBF" w:rsidRPr="008F4CB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 USD</w:t>
      </w:r>
      <w:r w:rsidR="008F4CBF" w:rsidRPr="008F4CBF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 xml:space="preserve">    </w:t>
      </w:r>
    </w:p>
    <w:p w:rsidR="008F4CBF" w:rsidRPr="008F4CBF" w:rsidRDefault="008F4CBF" w:rsidP="008F4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</w:pP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highlight w:val="yellow"/>
          <w:lang w:val="en-US" w:eastAsia="pl-PL"/>
        </w:rPr>
        <w:t>STUDENTS ADMITTED SINCE 2024/2025</w:t>
      </w:r>
    </w:p>
    <w:p w:rsidR="002E07D4" w:rsidRPr="008F4CBF" w:rsidRDefault="008F4CBF" w:rsidP="002E0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</w:pP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-</w:t>
      </w:r>
      <w:r w:rsidR="002E07D4" w:rsidRPr="002E07D4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 </w:t>
      </w:r>
      <w:r w:rsidR="002E07D4" w:rsidRPr="008F4CB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Tuition fee for the 1</w:t>
      </w:r>
      <w:r w:rsidR="002E07D4" w:rsidRPr="008F4CBF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val="en-US" w:eastAsia="pl-PL"/>
        </w:rPr>
        <w:t>st</w:t>
      </w:r>
      <w:r w:rsidR="002E07D4" w:rsidRPr="008F4CB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  </w:t>
      </w:r>
      <w:r w:rsidR="002E07D4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year / per semester 6. 300</w:t>
      </w:r>
      <w:r w:rsidR="002E07D4" w:rsidRPr="008F4CB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 Euro</w:t>
      </w:r>
    </w:p>
    <w:p w:rsidR="002E07D4" w:rsidRPr="008F4CBF" w:rsidRDefault="002E07D4" w:rsidP="002E0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</w:pP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-Tuition fee for the 2</w:t>
      </w: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val="en-US" w:eastAsia="pl-PL"/>
        </w:rPr>
        <w:t>nd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 year/per semester 6.8</w:t>
      </w: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00 Euro</w:t>
      </w:r>
    </w:p>
    <w:p w:rsidR="002E07D4" w:rsidRPr="008F4CBF" w:rsidRDefault="002E07D4" w:rsidP="002E0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</w:pP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-Tuition fee for the , 3</w:t>
      </w: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val="en-US" w:eastAsia="pl-PL"/>
        </w:rPr>
        <w:t>rd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 and </w:t>
      </w: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4</w:t>
      </w: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val="en-US" w:eastAsia="pl-PL"/>
        </w:rPr>
        <w:t>th</w:t>
      </w: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 and 5</w:t>
      </w: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val="en-US" w:eastAsia="pl-PL"/>
        </w:rPr>
        <w:t>th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 year/per semester 7.500</w:t>
      </w: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 Euro</w:t>
      </w:r>
    </w:p>
    <w:p w:rsidR="008F4CBF" w:rsidRDefault="008F4CBF" w:rsidP="008F4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</w:pP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highlight w:val="yellow"/>
          <w:lang w:val="en-US" w:eastAsia="pl-PL"/>
        </w:rPr>
        <w:t>STUDENTS ADMITTED SINCE 2023/2024</w:t>
      </w:r>
    </w:p>
    <w:p w:rsidR="002E07D4" w:rsidRPr="008F4CBF" w:rsidRDefault="002E07D4" w:rsidP="002E0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</w:pP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Tuition fee for the 1</w:t>
      </w: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val="en-US" w:eastAsia="pl-PL"/>
        </w:rPr>
        <w:t>st</w:t>
      </w: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year / per semester 6. 300</w:t>
      </w: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 Euro</w:t>
      </w:r>
    </w:p>
    <w:p w:rsidR="002E07D4" w:rsidRPr="008F4CBF" w:rsidRDefault="002E07D4" w:rsidP="002E0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</w:pP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-Tuition fee for the 2</w:t>
      </w: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val="en-US" w:eastAsia="pl-PL"/>
        </w:rPr>
        <w:t>nd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 year/per semester 6.8</w:t>
      </w: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00 Euro</w:t>
      </w:r>
    </w:p>
    <w:p w:rsidR="002E07D4" w:rsidRPr="008F4CBF" w:rsidRDefault="002E07D4" w:rsidP="002E0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</w:pP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-Tuition fee for the , 3</w:t>
      </w: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val="en-US" w:eastAsia="pl-PL"/>
        </w:rPr>
        <w:t>rd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 and </w:t>
      </w: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4</w:t>
      </w: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val="en-US" w:eastAsia="pl-PL"/>
        </w:rPr>
        <w:t>th</w:t>
      </w: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 and 5</w:t>
      </w: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val="en-US" w:eastAsia="pl-PL"/>
        </w:rPr>
        <w:t>th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 year/per semester 7.500</w:t>
      </w: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 Euro</w:t>
      </w:r>
    </w:p>
    <w:p w:rsidR="008F4CBF" w:rsidRDefault="008F4CBF" w:rsidP="008F4CBF">
      <w:pPr>
        <w:tabs>
          <w:tab w:val="left" w:pos="78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</w:pP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highlight w:val="yellow"/>
          <w:lang w:val="en-US" w:eastAsia="pl-PL"/>
        </w:rPr>
        <w:t>STUDENTS ADMITTED SINCE 2022/2023</w:t>
      </w:r>
    </w:p>
    <w:p w:rsidR="002E07D4" w:rsidRPr="008F4CBF" w:rsidRDefault="002E07D4" w:rsidP="002E0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</w:pP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-Tuition fee for the 1</w:t>
      </w: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val="en-US" w:eastAsia="pl-PL"/>
        </w:rPr>
        <w:t>st</w:t>
      </w: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year / per semester 6. 300</w:t>
      </w: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 Euro</w:t>
      </w:r>
    </w:p>
    <w:p w:rsidR="002E07D4" w:rsidRPr="008F4CBF" w:rsidRDefault="002E07D4" w:rsidP="002E0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</w:pP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-Tuition fee for the 2</w:t>
      </w: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val="en-US" w:eastAsia="pl-PL"/>
        </w:rPr>
        <w:t>nd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 year/per semester 6.8</w:t>
      </w: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00 Euro</w:t>
      </w:r>
    </w:p>
    <w:p w:rsidR="002E07D4" w:rsidRPr="008F4CBF" w:rsidRDefault="002E07D4" w:rsidP="002E0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</w:pP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-Tuition fee for the , 3</w:t>
      </w: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val="en-US" w:eastAsia="pl-PL"/>
        </w:rPr>
        <w:t>rd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 and </w:t>
      </w: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>4</w:t>
      </w: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val="en-US" w:eastAsia="pl-PL"/>
        </w:rPr>
        <w:t>th</w:t>
      </w: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 and 5</w:t>
      </w: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val="en-US" w:eastAsia="pl-PL"/>
        </w:rPr>
        <w:t>th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 year/per semester 7.500</w:t>
      </w: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 Euro</w:t>
      </w:r>
    </w:p>
    <w:p w:rsidR="008F4CBF" w:rsidRPr="008F4CBF" w:rsidRDefault="008F4CBF" w:rsidP="008F4CBF">
      <w:pPr>
        <w:tabs>
          <w:tab w:val="left" w:pos="78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</w:pPr>
    </w:p>
    <w:p w:rsidR="008F4CBF" w:rsidRPr="008F4CBF" w:rsidRDefault="008F4CBF" w:rsidP="008F4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</w:pP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val="en-US" w:eastAsia="pl-PL"/>
        </w:rPr>
        <w:t>Tuition fee</w:t>
      </w:r>
      <w:r w:rsidRPr="008F4CBF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 xml:space="preserve"> </w:t>
      </w: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– </w:t>
      </w:r>
      <w:r w:rsidRPr="008F4CBF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 xml:space="preserve">PLEASE PAY TO THE Individual University Account Numbers PROVIDED BY THE DEAN’S OFFICE </w:t>
      </w:r>
    </w:p>
    <w:p w:rsidR="008F4CBF" w:rsidRPr="008F4CBF" w:rsidRDefault="008F4CBF" w:rsidP="002B37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pl-PL"/>
        </w:rPr>
      </w:pPr>
      <w:r w:rsidRPr="008F4CB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 w:eastAsia="pl-PL"/>
        </w:rPr>
        <w:t>If the payment is not made on time, the University will charge late fees according to its Rules &amp; Regulations.</w:t>
      </w:r>
    </w:p>
    <w:p w:rsidR="008F4CBF" w:rsidRPr="00CF078A" w:rsidRDefault="008F4CBF" w:rsidP="00CF0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 w:eastAsia="pl-PL"/>
        </w:rPr>
      </w:pPr>
      <w:r w:rsidRPr="008F4CB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pl-PL"/>
        </w:rPr>
        <w:t xml:space="preserve">NOTE: </w:t>
      </w:r>
      <w:r w:rsidRPr="008F4CBF">
        <w:rPr>
          <w:rFonts w:ascii="Times New Roman" w:eastAsia="Times New Roman" w:hAnsi="Times New Roman" w:cs="Times New Roman"/>
          <w:b/>
          <w:sz w:val="18"/>
          <w:szCs w:val="18"/>
          <w:lang w:val="en-US" w:eastAsia="pl-PL"/>
        </w:rPr>
        <w:t xml:space="preserve">While making a wire-transfer please remember to put your name on the receipt as well as a description of the payment </w:t>
      </w:r>
    </w:p>
    <w:p w:rsidR="001F541F" w:rsidRDefault="001F541F" w:rsidP="001F5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F541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 </w:t>
      </w:r>
    </w:p>
    <w:p w:rsidR="00CF078A" w:rsidRDefault="00CF078A" w:rsidP="001F5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CF078A" w:rsidRPr="001F541F" w:rsidRDefault="00CF078A" w:rsidP="001F5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1F541F" w:rsidRPr="001F541F" w:rsidRDefault="001F541F" w:rsidP="001F54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F541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lastRenderedPageBreak/>
        <w:t>All fees should be transferred to the University's bank account. Below please find the necessary information for making a wire-transfer to the University's account:</w:t>
      </w:r>
    </w:p>
    <w:p w:rsidR="001F541F" w:rsidRPr="001F541F" w:rsidRDefault="001F541F" w:rsidP="001F5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4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For </w:t>
      </w:r>
      <w:proofErr w:type="spellStart"/>
      <w:r w:rsidRPr="001F54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first</w:t>
      </w:r>
      <w:proofErr w:type="spellEnd"/>
      <w:r w:rsidRPr="001F54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proofErr w:type="spellStart"/>
      <w:r w:rsidRPr="001F54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year</w:t>
      </w:r>
      <w:proofErr w:type="spellEnd"/>
      <w:r w:rsidRPr="001F54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proofErr w:type="spellStart"/>
      <w:r w:rsidRPr="001F54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students</w:t>
      </w:r>
      <w:proofErr w:type="spellEnd"/>
      <w:r w:rsidRPr="001F54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1F541F" w:rsidRPr="001F541F" w:rsidRDefault="001F541F" w:rsidP="001F54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1F54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Beneficiary</w:t>
      </w:r>
      <w:proofErr w:type="spellEnd"/>
      <w:r w:rsidRPr="001F54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1F5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F541F">
        <w:rPr>
          <w:rFonts w:ascii="Times New Roman" w:eastAsia="Times New Roman" w:hAnsi="Times New Roman" w:cs="Times New Roman"/>
          <w:sz w:val="24"/>
          <w:szCs w:val="24"/>
          <w:lang w:eastAsia="pl-PL"/>
        </w:rPr>
        <w:t>Medical</w:t>
      </w:r>
      <w:proofErr w:type="spellEnd"/>
      <w:r w:rsidRPr="001F5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University of Lublin</w:t>
      </w:r>
    </w:p>
    <w:p w:rsidR="001F541F" w:rsidRPr="001F541F" w:rsidRDefault="001F541F" w:rsidP="001F54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4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Bank </w:t>
      </w:r>
      <w:proofErr w:type="spellStart"/>
      <w:r w:rsidRPr="001F54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account</w:t>
      </w:r>
      <w:proofErr w:type="spellEnd"/>
      <w:r w:rsidRPr="001F54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1F54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number</w:t>
      </w:r>
      <w:proofErr w:type="spellEnd"/>
      <w:r w:rsidRPr="001F54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1F5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 42 1140 1094 0000 4210 7800 1016 </w:t>
      </w:r>
    </w:p>
    <w:p w:rsidR="001F541F" w:rsidRPr="001F541F" w:rsidRDefault="001F541F" w:rsidP="001F54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4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Bank </w:t>
      </w:r>
      <w:proofErr w:type="spellStart"/>
      <w:r w:rsidRPr="001F54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name</w:t>
      </w:r>
      <w:proofErr w:type="spellEnd"/>
      <w:r w:rsidRPr="001F54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1F541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F54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mBank S.A. Oddział Korporacyjny w Lublinie</w:t>
      </w:r>
    </w:p>
    <w:p w:rsidR="001F541F" w:rsidRPr="001F541F" w:rsidRDefault="001F541F" w:rsidP="001F54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4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Bank </w:t>
      </w:r>
      <w:proofErr w:type="spellStart"/>
      <w:r w:rsidRPr="001F54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address</w:t>
      </w:r>
      <w:proofErr w:type="spellEnd"/>
      <w:r w:rsidRPr="001F54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1F5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Krakowskie Przedmieście 6, 20-954 Lublin</w:t>
      </w:r>
    </w:p>
    <w:p w:rsidR="001F541F" w:rsidRPr="001F541F" w:rsidRDefault="001F541F" w:rsidP="001F54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4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Swift </w:t>
      </w:r>
      <w:proofErr w:type="spellStart"/>
      <w:r w:rsidRPr="001F54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code</w:t>
      </w:r>
      <w:proofErr w:type="spellEnd"/>
      <w:r w:rsidRPr="001F54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1F541F">
        <w:rPr>
          <w:rFonts w:ascii="Times New Roman" w:eastAsia="Times New Roman" w:hAnsi="Times New Roman" w:cs="Times New Roman"/>
          <w:sz w:val="24"/>
          <w:szCs w:val="24"/>
          <w:lang w:eastAsia="pl-PL"/>
        </w:rPr>
        <w:t> BREXPLPWLUB</w:t>
      </w:r>
    </w:p>
    <w:p w:rsidR="001F541F" w:rsidRPr="001F541F" w:rsidRDefault="001F541F" w:rsidP="001F5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541F" w:rsidRPr="001F541F" w:rsidRDefault="001F541F" w:rsidP="001F5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For 2nd to 5th year students</w:t>
      </w:r>
    </w:p>
    <w:p w:rsidR="001F541F" w:rsidRPr="001F541F" w:rsidRDefault="001F541F" w:rsidP="001F54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F541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Students are obliged to pay tuition fee towards University to their Individual University Account Numbers given by Dean's Office </w:t>
      </w:r>
      <w:proofErr w:type="spellStart"/>
      <w:r w:rsidRPr="001F541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Registrer</w:t>
      </w:r>
      <w:proofErr w:type="spellEnd"/>
      <w:r w:rsidRPr="001F541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.</w:t>
      </w:r>
    </w:p>
    <w:p w:rsidR="00CF078A" w:rsidRPr="00CF078A" w:rsidRDefault="001F541F" w:rsidP="00CF07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F541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  </w:t>
      </w:r>
    </w:p>
    <w:p w:rsidR="001F541F" w:rsidRPr="00CF078A" w:rsidRDefault="001F541F" w:rsidP="001F54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CF078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pl-PL"/>
        </w:rPr>
        <w:t>Students are obliged to transfer payments towards Payment for Asia Pacific Company's bank account. Below please find the necessary information for making a wire-transfer to the Asia Pacific Company's account</w:t>
      </w:r>
      <w:r w:rsidRPr="00CF07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pl-PL"/>
        </w:rPr>
        <w:t>:</w:t>
      </w:r>
    </w:p>
    <w:p w:rsidR="001F541F" w:rsidRPr="00CF078A" w:rsidRDefault="001F541F" w:rsidP="001F541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  <w:r w:rsidRPr="00CF07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pl-PL"/>
        </w:rPr>
        <w:t>Beneficiary bank</w:t>
      </w:r>
      <w:r w:rsidRPr="00CF078A">
        <w:rPr>
          <w:rFonts w:ascii="MS Gothic" w:eastAsia="MS Gothic" w:hAnsi="MS Gothic" w:cs="MS Gothic" w:hint="eastAsia"/>
          <w:i/>
          <w:sz w:val="24"/>
          <w:szCs w:val="24"/>
          <w:lang w:val="en-US" w:eastAsia="pl-PL"/>
        </w:rPr>
        <w:t>：</w:t>
      </w:r>
      <w:r w:rsidRPr="00CF078A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Mega International Commercial Bank, </w:t>
      </w:r>
      <w:proofErr w:type="spellStart"/>
      <w:r w:rsidRPr="00CF078A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Tun</w:t>
      </w:r>
      <w:proofErr w:type="spellEnd"/>
      <w:r w:rsidRPr="00CF078A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Nan Branch</w:t>
      </w:r>
    </w:p>
    <w:p w:rsidR="001F541F" w:rsidRPr="00CF078A" w:rsidRDefault="001F541F" w:rsidP="001F541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  <w:r w:rsidRPr="00CF07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pl-PL"/>
        </w:rPr>
        <w:t>Beneficiary bank Address:</w:t>
      </w:r>
      <w:r w:rsidRPr="00CF078A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No.62, Sec.2, 2 </w:t>
      </w:r>
      <w:proofErr w:type="spellStart"/>
      <w:r w:rsidRPr="00CF078A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Tun</w:t>
      </w:r>
      <w:proofErr w:type="spellEnd"/>
      <w:r w:rsidRPr="00CF078A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Hwa South Rd., Taipei Taiwan (R.O.C), </w:t>
      </w:r>
      <w:r w:rsidRPr="00CF07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pl-PL"/>
        </w:rPr>
        <w:t>Tel</w:t>
      </w:r>
      <w:r w:rsidRPr="00CF078A">
        <w:rPr>
          <w:rFonts w:ascii="MS Gothic" w:eastAsia="MS Gothic" w:hAnsi="MS Gothic" w:cs="MS Gothic" w:hint="eastAsia"/>
          <w:i/>
          <w:sz w:val="24"/>
          <w:szCs w:val="24"/>
          <w:lang w:val="en-US" w:eastAsia="pl-PL"/>
        </w:rPr>
        <w:t>：</w:t>
      </w:r>
      <w:r w:rsidRPr="00CF078A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886-2- 2705-0136, </w:t>
      </w:r>
      <w:r w:rsidRPr="00CF07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pl-PL"/>
        </w:rPr>
        <w:t>Fax</w:t>
      </w:r>
      <w:r w:rsidRPr="00CF078A">
        <w:rPr>
          <w:rFonts w:ascii="MS Gothic" w:eastAsia="MS Gothic" w:hAnsi="MS Gothic" w:cs="MS Gothic" w:hint="eastAsia"/>
          <w:i/>
          <w:sz w:val="24"/>
          <w:szCs w:val="24"/>
          <w:lang w:val="en-US" w:eastAsia="pl-PL"/>
        </w:rPr>
        <w:t>：</w:t>
      </w:r>
      <w:r w:rsidRPr="00CF078A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886-2- 2705-1611</w:t>
      </w:r>
    </w:p>
    <w:p w:rsidR="001F541F" w:rsidRPr="00CF078A" w:rsidRDefault="001F541F" w:rsidP="001F541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F07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Swift Code</w:t>
      </w:r>
      <w:r w:rsidRPr="00CF078A">
        <w:rPr>
          <w:rFonts w:ascii="MS Gothic" w:eastAsia="MS Gothic" w:hAnsi="MS Gothic" w:cs="MS Gothic" w:hint="eastAsia"/>
          <w:i/>
          <w:sz w:val="24"/>
          <w:szCs w:val="24"/>
          <w:lang w:eastAsia="pl-PL"/>
        </w:rPr>
        <w:t>：</w:t>
      </w:r>
      <w:r w:rsidRPr="00CF078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ICBCTWTP031</w:t>
      </w:r>
    </w:p>
    <w:p w:rsidR="001F541F" w:rsidRPr="00CF078A" w:rsidRDefault="001F541F" w:rsidP="001F541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proofErr w:type="spellStart"/>
      <w:r w:rsidRPr="00CF07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Beneficiary</w:t>
      </w:r>
      <w:proofErr w:type="spellEnd"/>
      <w:r w:rsidRPr="00CF07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  <w:proofErr w:type="spellStart"/>
      <w:r w:rsidRPr="00CF07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Account</w:t>
      </w:r>
      <w:proofErr w:type="spellEnd"/>
      <w:r w:rsidRPr="00CF07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NO.</w:t>
      </w:r>
      <w:r w:rsidRPr="00CF078A">
        <w:rPr>
          <w:rFonts w:ascii="MS Gothic" w:eastAsia="MS Gothic" w:hAnsi="MS Gothic" w:cs="MS Gothic" w:hint="eastAsia"/>
          <w:i/>
          <w:sz w:val="24"/>
          <w:szCs w:val="24"/>
          <w:lang w:eastAsia="pl-PL"/>
        </w:rPr>
        <w:t>：</w:t>
      </w:r>
      <w:r w:rsidRPr="00CF078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031-58-000781</w:t>
      </w:r>
    </w:p>
    <w:p w:rsidR="001F541F" w:rsidRPr="00CF078A" w:rsidRDefault="001F541F" w:rsidP="001F541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proofErr w:type="spellStart"/>
      <w:r w:rsidRPr="00CF07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Beneficiary</w:t>
      </w:r>
      <w:r w:rsidRPr="00CF078A">
        <w:rPr>
          <w:rFonts w:ascii="MS Gothic" w:eastAsia="MS Gothic" w:hAnsi="MS Gothic" w:cs="MS Gothic" w:hint="eastAsia"/>
          <w:i/>
          <w:sz w:val="24"/>
          <w:szCs w:val="24"/>
          <w:lang w:eastAsia="pl-PL"/>
        </w:rPr>
        <w:t>：</w:t>
      </w:r>
      <w:r w:rsidRPr="00CF078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MUL-APC</w:t>
      </w:r>
      <w:proofErr w:type="spellEnd"/>
      <w:r w:rsidRPr="00CF078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INC</w:t>
      </w:r>
    </w:p>
    <w:p w:rsidR="001F541F" w:rsidRPr="00CF078A" w:rsidRDefault="001F541F" w:rsidP="001F541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  <w:r w:rsidRPr="00CF07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pl-PL"/>
        </w:rPr>
        <w:t>Beneficiary address</w:t>
      </w:r>
      <w:r w:rsidRPr="00CF078A">
        <w:rPr>
          <w:rFonts w:ascii="MS Gothic" w:eastAsia="MS Gothic" w:hAnsi="MS Gothic" w:cs="MS Gothic" w:hint="eastAsia"/>
          <w:i/>
          <w:sz w:val="24"/>
          <w:szCs w:val="24"/>
          <w:lang w:val="en-US" w:eastAsia="pl-PL"/>
        </w:rPr>
        <w:t>：</w:t>
      </w:r>
      <w:r w:rsidRPr="00CF078A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201 Rogers Office Building, Edwin Wallace Rey Drive, George Hill, Anguilla, B.W.I.,</w:t>
      </w:r>
      <w:r w:rsidRPr="00CF07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pl-PL"/>
        </w:rPr>
        <w:t xml:space="preserve"> Tel</w:t>
      </w:r>
      <w:r w:rsidRPr="00CF078A">
        <w:rPr>
          <w:rFonts w:ascii="MS Gothic" w:eastAsia="MS Gothic" w:hAnsi="MS Gothic" w:cs="MS Gothic" w:hint="eastAsia"/>
          <w:i/>
          <w:sz w:val="24"/>
          <w:szCs w:val="24"/>
          <w:lang w:val="en-US" w:eastAsia="pl-PL"/>
        </w:rPr>
        <w:t>：</w:t>
      </w:r>
      <w:r w:rsidRPr="00CF078A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886-2-2388-9345, </w:t>
      </w:r>
      <w:r w:rsidRPr="00CF07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pl-PL"/>
        </w:rPr>
        <w:t>Fax</w:t>
      </w:r>
      <w:r w:rsidRPr="00CF078A">
        <w:rPr>
          <w:rFonts w:ascii="MS Gothic" w:eastAsia="MS Gothic" w:hAnsi="MS Gothic" w:cs="MS Gothic" w:hint="eastAsia"/>
          <w:b/>
          <w:bCs/>
          <w:i/>
          <w:sz w:val="24"/>
          <w:szCs w:val="24"/>
          <w:lang w:val="en-US" w:eastAsia="pl-PL"/>
        </w:rPr>
        <w:t>：</w:t>
      </w:r>
      <w:r w:rsidRPr="00CF078A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886-2-2375-1420</w:t>
      </w:r>
    </w:p>
    <w:p w:rsidR="001F541F" w:rsidRPr="00CF078A" w:rsidRDefault="001F541F" w:rsidP="001F5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  <w:r w:rsidRPr="00CF078A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If you have any further questions you can contact:</w:t>
      </w:r>
    </w:p>
    <w:p w:rsidR="001F541F" w:rsidRPr="00CF078A" w:rsidRDefault="001F541F" w:rsidP="001F5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  <w:r w:rsidRPr="00CF078A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Taiwan Contact Address</w:t>
      </w:r>
    </w:p>
    <w:p w:rsidR="001F541F" w:rsidRPr="001F541F" w:rsidRDefault="001F541F" w:rsidP="001F5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F541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9F, No.16, Section 1, Han-Kou St., Taipei City 100, Taiwan, R.O.C.</w:t>
      </w:r>
    </w:p>
    <w:p w:rsidR="001F541F" w:rsidRPr="001F541F" w:rsidRDefault="001F541F" w:rsidP="001F5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F541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</w:t>
      </w:r>
      <w:r w:rsidRPr="001F541F">
        <w:rPr>
          <w:rFonts w:ascii="MS Gothic" w:eastAsia="MS Gothic" w:hAnsi="MS Gothic" w:cs="MS Gothic" w:hint="eastAsia"/>
          <w:sz w:val="24"/>
          <w:szCs w:val="24"/>
          <w:lang w:val="en-US" w:eastAsia="pl-PL"/>
        </w:rPr>
        <w:t>：</w:t>
      </w:r>
      <w:r w:rsidRPr="001F541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886-2-2388-9345</w:t>
      </w:r>
    </w:p>
    <w:p w:rsidR="001F541F" w:rsidRPr="001F541F" w:rsidRDefault="001F541F" w:rsidP="001F54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F541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Fax</w:t>
      </w:r>
      <w:r w:rsidRPr="001F541F">
        <w:rPr>
          <w:rFonts w:ascii="MS Gothic" w:eastAsia="MS Gothic" w:hAnsi="MS Gothic" w:cs="MS Gothic" w:hint="eastAsia"/>
          <w:sz w:val="24"/>
          <w:szCs w:val="24"/>
          <w:lang w:val="en-US" w:eastAsia="pl-PL"/>
        </w:rPr>
        <w:t>：</w:t>
      </w:r>
      <w:r w:rsidRPr="001F541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886-2-2375-1420</w:t>
      </w:r>
    </w:p>
    <w:p w:rsidR="001F541F" w:rsidRPr="001F541F" w:rsidRDefault="001F541F" w:rsidP="001F54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bookmarkStart w:id="0" w:name="_GoBack"/>
      <w:bookmarkEnd w:id="0"/>
      <w:r w:rsidRPr="001F541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 </w:t>
      </w:r>
    </w:p>
    <w:p w:rsidR="001F541F" w:rsidRPr="001F541F" w:rsidRDefault="00CF078A" w:rsidP="001F54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hyperlink r:id="rId5" w:history="1">
        <w:r w:rsidR="001F541F" w:rsidRPr="001F541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pl-PL"/>
          </w:rPr>
          <w:t>Tax Form 1098-T - for US residents</w:t>
        </w:r>
      </w:hyperlink>
    </w:p>
    <w:p w:rsidR="004A02E3" w:rsidRPr="001F541F" w:rsidRDefault="004A02E3">
      <w:pPr>
        <w:rPr>
          <w:lang w:val="en-US"/>
        </w:rPr>
      </w:pPr>
    </w:p>
    <w:sectPr w:rsidR="004A02E3" w:rsidRPr="001F5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1113C"/>
    <w:multiLevelType w:val="multilevel"/>
    <w:tmpl w:val="D836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D46B5D"/>
    <w:multiLevelType w:val="multilevel"/>
    <w:tmpl w:val="1C3C6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1800B4"/>
    <w:multiLevelType w:val="multilevel"/>
    <w:tmpl w:val="2C0C1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0C4008"/>
    <w:multiLevelType w:val="multilevel"/>
    <w:tmpl w:val="5226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41F"/>
    <w:rsid w:val="00121BC7"/>
    <w:rsid w:val="001F541F"/>
    <w:rsid w:val="002B37F2"/>
    <w:rsid w:val="002E07D4"/>
    <w:rsid w:val="003D6271"/>
    <w:rsid w:val="004A02E3"/>
    <w:rsid w:val="00691B2D"/>
    <w:rsid w:val="008F4CBF"/>
    <w:rsid w:val="00CF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0B293-03D2-4EB7-B31B-B9C86671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0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ld.umlub.pl/en/english-division/student-services2/tax-form-1098-t-for-us-reside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Baran</dc:creator>
  <cp:keywords/>
  <dc:description/>
  <cp:lastModifiedBy>Magdalena Baran</cp:lastModifiedBy>
  <cp:revision>2</cp:revision>
  <dcterms:created xsi:type="dcterms:W3CDTF">2026-07-16T07:33:00Z</dcterms:created>
  <dcterms:modified xsi:type="dcterms:W3CDTF">2026-07-16T07:33:00Z</dcterms:modified>
</cp:coreProperties>
</file>