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704" w:rsidRPr="00424A5C" w:rsidRDefault="00F15BDE" w:rsidP="00E7343C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u w:val="single"/>
          <w:lang w:val="en-US"/>
        </w:rPr>
        <w:t>5</w:t>
      </w:r>
      <w:r w:rsidR="002E1428" w:rsidRPr="002E1428">
        <w:rPr>
          <w:rFonts w:ascii="Times New Roman" w:hAnsi="Times New Roman"/>
          <w:b/>
          <w:sz w:val="28"/>
          <w:szCs w:val="28"/>
          <w:u w:val="single"/>
          <w:vertAlign w:val="superscript"/>
          <w:lang w:val="en-US"/>
        </w:rPr>
        <w:t>th</w:t>
      </w:r>
      <w:r w:rsidR="002E1428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year Foundation</w:t>
      </w:r>
    </w:p>
    <w:p w:rsidR="00D0055C" w:rsidRPr="00424A5C" w:rsidRDefault="002E1428" w:rsidP="00E7343C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Admission : </w:t>
      </w:r>
      <w:r w:rsidR="00BF27B7">
        <w:rPr>
          <w:rFonts w:ascii="Times New Roman" w:hAnsi="Times New Roman"/>
          <w:b/>
          <w:sz w:val="28"/>
          <w:szCs w:val="28"/>
          <w:lang w:val="en-US"/>
        </w:rPr>
        <w:t>2021/2022</w:t>
      </w:r>
      <w:r w:rsidR="00F15BDE">
        <w:rPr>
          <w:rFonts w:ascii="Times New Roman" w:hAnsi="Times New Roman"/>
          <w:b/>
          <w:sz w:val="28"/>
          <w:szCs w:val="28"/>
          <w:lang w:val="en-US"/>
        </w:rPr>
        <w:t>; sem. 9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E7343C" w:rsidRPr="00424A5C" w:rsidRDefault="00BF27B7" w:rsidP="00E7343C">
      <w:pPr>
        <w:spacing w:after="0"/>
        <w:jc w:val="center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>( 9</w:t>
      </w:r>
      <w:r w:rsidR="002E1428">
        <w:rPr>
          <w:rFonts w:ascii="Times New Roman" w:hAnsi="Times New Roman"/>
          <w:sz w:val="24"/>
          <w:szCs w:val="28"/>
          <w:lang w:val="en-US"/>
        </w:rPr>
        <w:t xml:space="preserve"> groups)</w:t>
      </w:r>
    </w:p>
    <w:p w:rsidR="00626867" w:rsidRPr="00E72A07" w:rsidRDefault="003E26E8" w:rsidP="00626867">
      <w:pPr>
        <w:spacing w:after="0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4"/>
          <w:szCs w:val="28"/>
          <w:u w:val="single"/>
          <w:lang w:val="en-US"/>
        </w:rPr>
        <w:t>Fall</w:t>
      </w:r>
      <w:r w:rsidR="00E72A07" w:rsidRPr="00E72A07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Semester</w:t>
      </w:r>
      <w:r w:rsidR="00626867" w:rsidRPr="00E72A07">
        <w:rPr>
          <w:rFonts w:ascii="Times New Roman" w:hAnsi="Times New Roman"/>
          <w:b/>
          <w:sz w:val="28"/>
          <w:szCs w:val="28"/>
          <w:u w:val="single"/>
          <w:lang w:val="en-US"/>
        </w:rPr>
        <w:t>:</w:t>
      </w:r>
    </w:p>
    <w:p w:rsidR="00753E86" w:rsidRPr="002E1428" w:rsidRDefault="00753E86" w:rsidP="00626867">
      <w:pPr>
        <w:spacing w:after="0"/>
        <w:rPr>
          <w:rFonts w:ascii="Times New Roman" w:hAnsi="Times New Roman"/>
          <w:b/>
          <w:sz w:val="24"/>
          <w:szCs w:val="28"/>
          <w:u w:val="single"/>
          <w:lang w:val="en-US"/>
        </w:rPr>
      </w:pPr>
    </w:p>
    <w:p w:rsidR="00422977" w:rsidRDefault="00FA521E" w:rsidP="00EF4DB0">
      <w:pPr>
        <w:spacing w:after="0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Anesthesiology </w:t>
      </w:r>
      <w:r w:rsidR="00CC6618">
        <w:rPr>
          <w:rFonts w:ascii="Times New Roman" w:hAnsi="Times New Roman"/>
          <w:b/>
          <w:sz w:val="28"/>
          <w:szCs w:val="28"/>
          <w:lang w:val="en-US"/>
        </w:rPr>
        <w:t>/ I</w:t>
      </w:r>
      <w:r w:rsidR="00BF27B7">
        <w:rPr>
          <w:rFonts w:ascii="Times New Roman" w:hAnsi="Times New Roman"/>
          <w:b/>
          <w:sz w:val="28"/>
          <w:szCs w:val="28"/>
          <w:lang w:val="en-US"/>
        </w:rPr>
        <w:t>ntensive Care</w:t>
      </w:r>
      <w:r w:rsidR="00CC66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EF4DB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071581" w:rsidRPr="004B4B2A">
        <w:rPr>
          <w:rFonts w:ascii="Times New Roman" w:hAnsi="Times New Roman"/>
          <w:sz w:val="24"/>
          <w:szCs w:val="28"/>
          <w:lang w:val="en-US"/>
        </w:rPr>
        <w:t>0</w:t>
      </w:r>
      <w:r w:rsidR="0013746B">
        <w:rPr>
          <w:rFonts w:ascii="Times New Roman" w:hAnsi="Times New Roman"/>
          <w:sz w:val="24"/>
          <w:szCs w:val="28"/>
          <w:lang w:val="en-US"/>
        </w:rPr>
        <w:t>1</w:t>
      </w:r>
      <w:r w:rsidR="00EF4DB0">
        <w:rPr>
          <w:rFonts w:ascii="Times New Roman" w:hAnsi="Times New Roman"/>
          <w:sz w:val="24"/>
          <w:szCs w:val="28"/>
          <w:lang w:val="en-US"/>
        </w:rPr>
        <w:t>– 14</w:t>
      </w:r>
      <w:r w:rsidR="00BF27B7">
        <w:rPr>
          <w:rFonts w:ascii="Times New Roman" w:hAnsi="Times New Roman"/>
          <w:sz w:val="24"/>
          <w:szCs w:val="28"/>
          <w:lang w:val="en-US"/>
        </w:rPr>
        <w:t>.10.2025</w:t>
      </w:r>
      <w:r w:rsidR="0013746B">
        <w:rPr>
          <w:rFonts w:ascii="Times New Roman" w:hAnsi="Times New Roman"/>
          <w:sz w:val="24"/>
          <w:szCs w:val="28"/>
          <w:lang w:val="en-US"/>
        </w:rPr>
        <w:t xml:space="preserve">  </w:t>
      </w:r>
      <w:r w:rsidR="00BF27B7">
        <w:rPr>
          <w:rFonts w:ascii="Times New Roman" w:hAnsi="Times New Roman"/>
          <w:b/>
          <w:sz w:val="24"/>
          <w:szCs w:val="28"/>
          <w:lang w:val="en-US"/>
        </w:rPr>
        <w:t>(gr 1-3</w:t>
      </w:r>
      <w:r w:rsidR="0013746B" w:rsidRPr="0013746B">
        <w:rPr>
          <w:rFonts w:ascii="Times New Roman" w:hAnsi="Times New Roman"/>
          <w:b/>
          <w:sz w:val="24"/>
          <w:szCs w:val="28"/>
          <w:lang w:val="en-US"/>
        </w:rPr>
        <w:t>)</w:t>
      </w:r>
      <w:r w:rsidR="00BF27B7">
        <w:rPr>
          <w:rFonts w:ascii="Times New Roman" w:hAnsi="Times New Roman"/>
          <w:b/>
          <w:sz w:val="24"/>
          <w:szCs w:val="28"/>
          <w:lang w:val="en-US"/>
        </w:rPr>
        <w:t xml:space="preserve"> + </w:t>
      </w:r>
      <w:r w:rsidR="00BF27B7" w:rsidRPr="00EF4DB0">
        <w:rPr>
          <w:rFonts w:ascii="Times New Roman" w:hAnsi="Times New Roman"/>
          <w:sz w:val="24"/>
          <w:szCs w:val="28"/>
          <w:lang w:val="en-US"/>
        </w:rPr>
        <w:t>lecture for all groups</w:t>
      </w:r>
    </w:p>
    <w:p w:rsidR="00EF4DB0" w:rsidRDefault="00EF4DB0" w:rsidP="00EF4DB0">
      <w:pPr>
        <w:spacing w:after="0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  <w:t xml:space="preserve">      29.10 – 14.11.2025 (</w:t>
      </w:r>
      <w:r w:rsidRPr="00EF4DB0">
        <w:rPr>
          <w:rFonts w:ascii="Times New Roman" w:hAnsi="Times New Roman"/>
          <w:b/>
          <w:sz w:val="24"/>
          <w:szCs w:val="28"/>
          <w:lang w:val="en-US"/>
        </w:rPr>
        <w:t>gr 4-6</w:t>
      </w:r>
      <w:r>
        <w:rPr>
          <w:rFonts w:ascii="Times New Roman" w:hAnsi="Times New Roman"/>
          <w:sz w:val="24"/>
          <w:szCs w:val="28"/>
          <w:lang w:val="en-US"/>
        </w:rPr>
        <w:t>)</w:t>
      </w:r>
    </w:p>
    <w:p w:rsidR="00EF4DB0" w:rsidRPr="00EF4DB0" w:rsidRDefault="00EF4DB0" w:rsidP="00612704">
      <w:pPr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  <w:t xml:space="preserve">      15.10 – 28.10.2025 (</w:t>
      </w:r>
      <w:r w:rsidRPr="00EF4DB0">
        <w:rPr>
          <w:rFonts w:ascii="Times New Roman" w:hAnsi="Times New Roman"/>
          <w:b/>
          <w:sz w:val="24"/>
          <w:szCs w:val="28"/>
          <w:lang w:val="en-US"/>
        </w:rPr>
        <w:t>7-9</w:t>
      </w:r>
      <w:r>
        <w:rPr>
          <w:rFonts w:ascii="Times New Roman" w:hAnsi="Times New Roman"/>
          <w:sz w:val="24"/>
          <w:szCs w:val="28"/>
          <w:lang w:val="en-US"/>
        </w:rPr>
        <w:t>)</w:t>
      </w:r>
    </w:p>
    <w:p w:rsidR="00BF27B7" w:rsidRDefault="00BF27B7" w:rsidP="00EF4DB0">
      <w:pPr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BF27B7">
        <w:rPr>
          <w:rFonts w:ascii="Times New Roman" w:hAnsi="Times New Roman"/>
          <w:b/>
          <w:sz w:val="28"/>
          <w:szCs w:val="28"/>
          <w:lang w:val="en-US"/>
        </w:rPr>
        <w:t>Interdyscyplinary</w:t>
      </w:r>
      <w:proofErr w:type="spellEnd"/>
      <w:r w:rsidRPr="00BF27B7">
        <w:rPr>
          <w:rFonts w:ascii="Times New Roman" w:hAnsi="Times New Roman"/>
          <w:b/>
          <w:sz w:val="28"/>
          <w:szCs w:val="28"/>
          <w:lang w:val="en-US"/>
        </w:rPr>
        <w:t xml:space="preserve"> Pain Management </w:t>
      </w:r>
      <w:r w:rsidRPr="00EF4DB0">
        <w:rPr>
          <w:rFonts w:ascii="Times New Roman" w:hAnsi="Times New Roman"/>
          <w:sz w:val="24"/>
          <w:szCs w:val="24"/>
          <w:lang w:val="en-US"/>
        </w:rPr>
        <w:t>01 –</w:t>
      </w:r>
      <w:r w:rsidR="00EF4DB0" w:rsidRPr="00EF4DB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F4DB0">
        <w:rPr>
          <w:rFonts w:ascii="Times New Roman" w:hAnsi="Times New Roman"/>
          <w:sz w:val="24"/>
          <w:szCs w:val="24"/>
          <w:lang w:val="en-US"/>
        </w:rPr>
        <w:t>1</w:t>
      </w:r>
      <w:r w:rsidR="00EF4DB0" w:rsidRPr="00EF4DB0">
        <w:rPr>
          <w:rFonts w:ascii="Times New Roman" w:hAnsi="Times New Roman"/>
          <w:sz w:val="24"/>
          <w:szCs w:val="24"/>
          <w:lang w:val="en-US"/>
        </w:rPr>
        <w:t>0</w:t>
      </w:r>
      <w:r w:rsidRPr="00EF4DB0">
        <w:rPr>
          <w:rFonts w:ascii="Times New Roman" w:hAnsi="Times New Roman"/>
          <w:sz w:val="24"/>
          <w:szCs w:val="24"/>
          <w:lang w:val="en-US"/>
        </w:rPr>
        <w:t>.</w:t>
      </w:r>
      <w:r w:rsidR="00EF4DB0" w:rsidRPr="00EF4DB0">
        <w:rPr>
          <w:rFonts w:ascii="Times New Roman" w:hAnsi="Times New Roman"/>
          <w:sz w:val="24"/>
          <w:szCs w:val="24"/>
          <w:lang w:val="en-US"/>
        </w:rPr>
        <w:t>10.2025</w:t>
      </w:r>
      <w:r w:rsidR="00EF4DB0" w:rsidRPr="00EF4DB0">
        <w:rPr>
          <w:rFonts w:ascii="Times New Roman" w:hAnsi="Times New Roman"/>
          <w:b/>
          <w:sz w:val="24"/>
          <w:szCs w:val="24"/>
          <w:lang w:val="en-US"/>
        </w:rPr>
        <w:t xml:space="preserve"> (gr 1-3)</w:t>
      </w:r>
      <w:r w:rsidR="00EF4DB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EF4DB0" w:rsidRPr="00EF4DB0">
        <w:rPr>
          <w:rFonts w:ascii="Times New Roman" w:hAnsi="Times New Roman"/>
          <w:sz w:val="24"/>
          <w:szCs w:val="24"/>
          <w:lang w:val="en-US"/>
        </w:rPr>
        <w:t xml:space="preserve">+ lecture </w:t>
      </w:r>
      <w:r w:rsidR="00EF4DB0">
        <w:rPr>
          <w:rFonts w:ascii="Times New Roman" w:hAnsi="Times New Roman"/>
          <w:sz w:val="24"/>
          <w:szCs w:val="24"/>
          <w:lang w:val="en-US"/>
        </w:rPr>
        <w:t xml:space="preserve">for all     </w:t>
      </w:r>
      <w:r w:rsidR="00EF4DB0" w:rsidRPr="00EF4DB0">
        <w:rPr>
          <w:rFonts w:ascii="Times New Roman" w:hAnsi="Times New Roman"/>
          <w:sz w:val="24"/>
          <w:szCs w:val="24"/>
          <w:lang w:val="en-US"/>
        </w:rPr>
        <w:t>groups</w:t>
      </w:r>
    </w:p>
    <w:p w:rsidR="00EF4DB0" w:rsidRDefault="00206195" w:rsidP="00EF4DB0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   </w:t>
      </w:r>
      <w:r w:rsidR="00EF4DB0">
        <w:rPr>
          <w:rFonts w:ascii="Times New Roman" w:hAnsi="Times New Roman"/>
          <w:sz w:val="24"/>
          <w:szCs w:val="24"/>
          <w:lang w:val="en-US"/>
        </w:rPr>
        <w:t xml:space="preserve">29.10 – 05.11.2025 </w:t>
      </w:r>
      <w:r w:rsidR="00EF4DB0" w:rsidRPr="00EF4DB0">
        <w:rPr>
          <w:rFonts w:ascii="Times New Roman" w:hAnsi="Times New Roman"/>
          <w:b/>
          <w:sz w:val="24"/>
          <w:szCs w:val="24"/>
          <w:lang w:val="en-US"/>
        </w:rPr>
        <w:t>(gr 4-6)</w:t>
      </w:r>
    </w:p>
    <w:p w:rsidR="00EF4DB0" w:rsidRPr="00EF4DB0" w:rsidRDefault="00EF4DB0" w:rsidP="00EF4DB0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   15.10 – 21.10.2025 </w:t>
      </w:r>
      <w:r w:rsidRPr="00EF4DB0">
        <w:rPr>
          <w:rFonts w:ascii="Times New Roman" w:hAnsi="Times New Roman"/>
          <w:b/>
          <w:sz w:val="24"/>
          <w:szCs w:val="24"/>
          <w:lang w:val="en-US"/>
        </w:rPr>
        <w:t>(gr 7-9)</w:t>
      </w:r>
    </w:p>
    <w:p w:rsidR="00206195" w:rsidRDefault="00ED399A" w:rsidP="00612704">
      <w:pPr>
        <w:rPr>
          <w:rFonts w:ascii="Times New Roman" w:hAnsi="Times New Roman"/>
          <w:sz w:val="24"/>
          <w:szCs w:val="28"/>
          <w:lang w:val="en-US"/>
        </w:rPr>
      </w:pPr>
      <w:r w:rsidRPr="00206195">
        <w:rPr>
          <w:rFonts w:ascii="Times New Roman" w:hAnsi="Times New Roman"/>
          <w:b/>
          <w:sz w:val="28"/>
          <w:szCs w:val="28"/>
          <w:lang w:val="en-US"/>
        </w:rPr>
        <w:t>Pediatrics</w:t>
      </w:r>
      <w:r w:rsidR="0060395B" w:rsidRPr="00206195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="00FA521E" w:rsidRPr="00206195">
        <w:rPr>
          <w:rFonts w:ascii="Times New Roman" w:hAnsi="Times New Roman"/>
          <w:b/>
          <w:sz w:val="28"/>
          <w:szCs w:val="28"/>
          <w:lang w:val="en-US"/>
        </w:rPr>
        <w:t>3</w:t>
      </w:r>
      <w:r w:rsidR="00BC420D" w:rsidRPr="00206195"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r w:rsidR="00BC420D" w:rsidRPr="00206195">
        <w:rPr>
          <w:rFonts w:ascii="Times New Roman" w:hAnsi="Times New Roman"/>
          <w:b/>
          <w:sz w:val="24"/>
          <w:szCs w:val="28"/>
          <w:lang w:val="en-US"/>
        </w:rPr>
        <w:t xml:space="preserve">    </w:t>
      </w:r>
      <w:r w:rsidR="00206195" w:rsidRPr="00206195">
        <w:rPr>
          <w:rFonts w:ascii="Times New Roman" w:hAnsi="Times New Roman"/>
          <w:sz w:val="24"/>
          <w:szCs w:val="28"/>
          <w:lang w:val="en-US"/>
        </w:rPr>
        <w:t>29.</w:t>
      </w:r>
      <w:r w:rsidR="00206195">
        <w:rPr>
          <w:rFonts w:ascii="Times New Roman" w:hAnsi="Times New Roman"/>
          <w:sz w:val="24"/>
          <w:szCs w:val="28"/>
          <w:lang w:val="en-US"/>
        </w:rPr>
        <w:t>10 – 14.11.2025</w:t>
      </w:r>
      <w:r w:rsidR="0060395B" w:rsidRPr="00206195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206195">
        <w:rPr>
          <w:rFonts w:ascii="Times New Roman" w:hAnsi="Times New Roman"/>
          <w:b/>
          <w:sz w:val="24"/>
          <w:szCs w:val="28"/>
          <w:lang w:val="en-US"/>
        </w:rPr>
        <w:t>(gr 1-3</w:t>
      </w:r>
      <w:r w:rsidR="00551A30" w:rsidRPr="00206195">
        <w:rPr>
          <w:rFonts w:ascii="Times New Roman" w:hAnsi="Times New Roman"/>
          <w:b/>
          <w:sz w:val="24"/>
          <w:szCs w:val="28"/>
          <w:lang w:val="en-US"/>
        </w:rPr>
        <w:t>)</w:t>
      </w:r>
      <w:r w:rsidR="00436C30" w:rsidRPr="00206195">
        <w:rPr>
          <w:rFonts w:ascii="Times New Roman" w:hAnsi="Times New Roman"/>
          <w:sz w:val="24"/>
          <w:szCs w:val="28"/>
          <w:lang w:val="en-US"/>
        </w:rPr>
        <w:t xml:space="preserve">   </w:t>
      </w:r>
    </w:p>
    <w:p w:rsidR="00422977" w:rsidRDefault="00206195" w:rsidP="00612704">
      <w:pPr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  <w:t xml:space="preserve">         15.10 – 28.10.2025</w:t>
      </w:r>
      <w:r w:rsidR="00436C30" w:rsidRPr="00206195">
        <w:rPr>
          <w:rFonts w:ascii="Times New Roman" w:hAnsi="Times New Roman"/>
          <w:sz w:val="24"/>
          <w:szCs w:val="28"/>
          <w:lang w:val="en-US"/>
        </w:rPr>
        <w:t xml:space="preserve"> </w:t>
      </w:r>
      <w:r>
        <w:rPr>
          <w:rFonts w:ascii="Times New Roman" w:hAnsi="Times New Roman"/>
          <w:sz w:val="24"/>
          <w:szCs w:val="28"/>
          <w:lang w:val="en-US"/>
        </w:rPr>
        <w:t>(</w:t>
      </w:r>
      <w:r w:rsidRPr="00206195">
        <w:rPr>
          <w:rFonts w:ascii="Times New Roman" w:hAnsi="Times New Roman"/>
          <w:b/>
          <w:sz w:val="24"/>
          <w:szCs w:val="28"/>
          <w:lang w:val="en-US"/>
        </w:rPr>
        <w:t>gr 4-6</w:t>
      </w:r>
      <w:r>
        <w:rPr>
          <w:rFonts w:ascii="Times New Roman" w:hAnsi="Times New Roman"/>
          <w:sz w:val="24"/>
          <w:szCs w:val="28"/>
          <w:lang w:val="en-US"/>
        </w:rPr>
        <w:t>) + lecture for all groups</w:t>
      </w:r>
    </w:p>
    <w:p w:rsidR="00206195" w:rsidRDefault="00206195" w:rsidP="00612704">
      <w:pPr>
        <w:rPr>
          <w:rFonts w:ascii="Times New Roman" w:hAnsi="Times New Roman"/>
          <w:b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  <w:t xml:space="preserve">         01.10 – 14.10.2025 </w:t>
      </w:r>
      <w:r w:rsidRPr="00206195">
        <w:rPr>
          <w:rFonts w:ascii="Times New Roman" w:hAnsi="Times New Roman"/>
          <w:b/>
          <w:sz w:val="24"/>
          <w:szCs w:val="28"/>
          <w:lang w:val="en-US"/>
        </w:rPr>
        <w:t>(gr 7-9)</w:t>
      </w:r>
    </w:p>
    <w:p w:rsidR="00206195" w:rsidRDefault="00206195" w:rsidP="00612704">
      <w:pPr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Family Medicine</w:t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>15.10 – 28.10.2025</w:t>
      </w:r>
      <w:r w:rsidRPr="004B4B2A">
        <w:rPr>
          <w:rFonts w:ascii="Times New Roman" w:hAnsi="Times New Roman"/>
          <w:sz w:val="24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8"/>
          <w:lang w:val="en-US"/>
        </w:rPr>
        <w:t>(gr 1-3</w:t>
      </w:r>
      <w:r w:rsidRPr="004B4B2A">
        <w:rPr>
          <w:rFonts w:ascii="Times New Roman" w:hAnsi="Times New Roman"/>
          <w:b/>
          <w:sz w:val="24"/>
          <w:szCs w:val="28"/>
          <w:lang w:val="en-US"/>
        </w:rPr>
        <w:t>)</w:t>
      </w:r>
      <w:r>
        <w:rPr>
          <w:rFonts w:ascii="Times New Roman" w:hAnsi="Times New Roman"/>
          <w:b/>
          <w:sz w:val="24"/>
          <w:szCs w:val="28"/>
          <w:lang w:val="en-US"/>
        </w:rPr>
        <w:t xml:space="preserve"> </w:t>
      </w:r>
      <w:r w:rsidRPr="00206195">
        <w:rPr>
          <w:rFonts w:ascii="Times New Roman" w:hAnsi="Times New Roman"/>
          <w:sz w:val="24"/>
          <w:szCs w:val="28"/>
          <w:lang w:val="en-US"/>
        </w:rPr>
        <w:t>+ lecture for all groups</w:t>
      </w:r>
    </w:p>
    <w:p w:rsidR="00D91058" w:rsidRPr="007A514C" w:rsidRDefault="00D91058" w:rsidP="00612704">
      <w:pPr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</w:r>
      <w:r w:rsidRPr="007A514C">
        <w:rPr>
          <w:rFonts w:ascii="Times New Roman" w:hAnsi="Times New Roman"/>
          <w:sz w:val="24"/>
          <w:szCs w:val="28"/>
        </w:rPr>
        <w:t xml:space="preserve">01.10 – 14.10.2025 </w:t>
      </w:r>
      <w:r w:rsidRPr="007A514C">
        <w:rPr>
          <w:rFonts w:ascii="Times New Roman" w:hAnsi="Times New Roman"/>
          <w:b/>
          <w:sz w:val="24"/>
          <w:szCs w:val="28"/>
        </w:rPr>
        <w:t>(gr 4-6)</w:t>
      </w:r>
    </w:p>
    <w:p w:rsidR="00D91058" w:rsidRPr="007A514C" w:rsidRDefault="00D91058" w:rsidP="00612704">
      <w:pPr>
        <w:rPr>
          <w:rFonts w:ascii="Times New Roman" w:hAnsi="Times New Roman"/>
          <w:sz w:val="24"/>
          <w:szCs w:val="28"/>
        </w:rPr>
      </w:pPr>
      <w:r w:rsidRPr="007A514C">
        <w:rPr>
          <w:rFonts w:ascii="Times New Roman" w:hAnsi="Times New Roman"/>
          <w:b/>
          <w:sz w:val="24"/>
          <w:szCs w:val="28"/>
        </w:rPr>
        <w:tab/>
      </w:r>
      <w:r w:rsidRPr="007A514C">
        <w:rPr>
          <w:rFonts w:ascii="Times New Roman" w:hAnsi="Times New Roman"/>
          <w:b/>
          <w:sz w:val="24"/>
          <w:szCs w:val="28"/>
        </w:rPr>
        <w:tab/>
      </w:r>
      <w:r w:rsidRPr="007A514C">
        <w:rPr>
          <w:rFonts w:ascii="Times New Roman" w:hAnsi="Times New Roman"/>
          <w:b/>
          <w:sz w:val="24"/>
          <w:szCs w:val="28"/>
        </w:rPr>
        <w:tab/>
      </w:r>
      <w:r w:rsidRPr="007A514C">
        <w:rPr>
          <w:rFonts w:ascii="Times New Roman" w:hAnsi="Times New Roman"/>
          <w:sz w:val="24"/>
          <w:szCs w:val="28"/>
        </w:rPr>
        <w:t>29.10 – 14.11.2025</w:t>
      </w:r>
      <w:r w:rsidRPr="007A514C">
        <w:rPr>
          <w:rFonts w:ascii="Times New Roman" w:hAnsi="Times New Roman"/>
          <w:b/>
          <w:sz w:val="24"/>
          <w:szCs w:val="28"/>
        </w:rPr>
        <w:t xml:space="preserve"> (gr 7-9)</w:t>
      </w:r>
    </w:p>
    <w:p w:rsidR="00551A30" w:rsidRPr="003C7842" w:rsidRDefault="00F15BDE" w:rsidP="00612704">
      <w:pPr>
        <w:rPr>
          <w:rFonts w:ascii="Times New Roman" w:hAnsi="Times New Roman"/>
          <w:b/>
          <w:sz w:val="24"/>
          <w:szCs w:val="28"/>
        </w:rPr>
      </w:pPr>
      <w:r w:rsidRPr="003C7842">
        <w:rPr>
          <w:rFonts w:ascii="Times New Roman" w:hAnsi="Times New Roman"/>
          <w:b/>
          <w:sz w:val="28"/>
          <w:szCs w:val="28"/>
        </w:rPr>
        <w:t>OB/GYN</w:t>
      </w:r>
      <w:r w:rsidR="00FA521E" w:rsidRPr="003C7842">
        <w:rPr>
          <w:rFonts w:ascii="Times New Roman" w:hAnsi="Times New Roman"/>
          <w:b/>
          <w:sz w:val="28"/>
          <w:szCs w:val="28"/>
        </w:rPr>
        <w:t xml:space="preserve"> 2</w:t>
      </w:r>
      <w:r w:rsidRPr="003C7842">
        <w:rPr>
          <w:rFonts w:ascii="Times New Roman" w:hAnsi="Times New Roman"/>
          <w:b/>
          <w:sz w:val="28"/>
          <w:szCs w:val="28"/>
        </w:rPr>
        <w:t xml:space="preserve">            </w:t>
      </w:r>
      <w:r w:rsidR="00D91058" w:rsidRPr="003C7842">
        <w:rPr>
          <w:rFonts w:ascii="Times New Roman" w:hAnsi="Times New Roman"/>
          <w:sz w:val="24"/>
          <w:szCs w:val="28"/>
        </w:rPr>
        <w:t>17.11 – 28.11.2025</w:t>
      </w:r>
      <w:r w:rsidR="0060395B" w:rsidRPr="003C7842">
        <w:rPr>
          <w:rFonts w:ascii="Times New Roman" w:hAnsi="Times New Roman"/>
          <w:sz w:val="24"/>
          <w:szCs w:val="28"/>
        </w:rPr>
        <w:t xml:space="preserve"> </w:t>
      </w:r>
      <w:r w:rsidR="00D91058" w:rsidRPr="003C7842">
        <w:rPr>
          <w:rFonts w:ascii="Times New Roman" w:hAnsi="Times New Roman"/>
          <w:b/>
          <w:sz w:val="24"/>
          <w:szCs w:val="28"/>
        </w:rPr>
        <w:t>(gr 1-9</w:t>
      </w:r>
      <w:r w:rsidR="00551A30" w:rsidRPr="003C7842">
        <w:rPr>
          <w:rFonts w:ascii="Times New Roman" w:hAnsi="Times New Roman"/>
          <w:b/>
          <w:sz w:val="24"/>
          <w:szCs w:val="28"/>
        </w:rPr>
        <w:t>)</w:t>
      </w:r>
    </w:p>
    <w:p w:rsidR="003B2A73" w:rsidRDefault="00D91058" w:rsidP="00612704">
      <w:pPr>
        <w:rPr>
          <w:rFonts w:ascii="Times New Roman" w:hAnsi="Times New Roman"/>
          <w:b/>
          <w:sz w:val="24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Psychiatry </w:t>
      </w:r>
      <w:r>
        <w:rPr>
          <w:rFonts w:ascii="Times New Roman" w:hAnsi="Times New Roman"/>
          <w:b/>
          <w:sz w:val="28"/>
          <w:szCs w:val="28"/>
          <w:lang w:val="en-US"/>
        </w:rPr>
        <w:tab/>
        <w:t xml:space="preserve">       </w:t>
      </w:r>
      <w:r w:rsidR="003B2A73"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>01.12 – 12.12.2025</w:t>
      </w:r>
      <w:r w:rsidRPr="004B4B2A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3B2A73">
        <w:rPr>
          <w:rFonts w:ascii="Times New Roman" w:hAnsi="Times New Roman"/>
          <w:b/>
          <w:sz w:val="24"/>
          <w:szCs w:val="28"/>
          <w:lang w:val="en-US"/>
        </w:rPr>
        <w:t>(gr 1-3</w:t>
      </w:r>
      <w:r w:rsidRPr="004B4B2A">
        <w:rPr>
          <w:rFonts w:ascii="Times New Roman" w:hAnsi="Times New Roman"/>
          <w:b/>
          <w:sz w:val="24"/>
          <w:szCs w:val="28"/>
          <w:lang w:val="en-US"/>
        </w:rPr>
        <w:t>)</w:t>
      </w:r>
      <w:r w:rsidR="003B2A73">
        <w:rPr>
          <w:rFonts w:ascii="Times New Roman" w:hAnsi="Times New Roman"/>
          <w:b/>
          <w:sz w:val="24"/>
          <w:szCs w:val="28"/>
          <w:lang w:val="en-US"/>
        </w:rPr>
        <w:t xml:space="preserve"> </w:t>
      </w:r>
      <w:r w:rsidR="003B2A73" w:rsidRPr="003B2A73">
        <w:rPr>
          <w:rFonts w:ascii="Times New Roman" w:hAnsi="Times New Roman"/>
          <w:sz w:val="24"/>
          <w:szCs w:val="28"/>
          <w:lang w:val="en-US"/>
        </w:rPr>
        <w:t>+ lecture for all groups</w:t>
      </w:r>
    </w:p>
    <w:p w:rsidR="00D91058" w:rsidRDefault="003B2A73" w:rsidP="00612704">
      <w:pPr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b/>
          <w:sz w:val="24"/>
          <w:szCs w:val="28"/>
          <w:lang w:val="en-US"/>
        </w:rPr>
        <w:tab/>
      </w:r>
      <w:r>
        <w:rPr>
          <w:rFonts w:ascii="Times New Roman" w:hAnsi="Times New Roman"/>
          <w:b/>
          <w:sz w:val="24"/>
          <w:szCs w:val="28"/>
          <w:lang w:val="en-US"/>
        </w:rPr>
        <w:tab/>
        <w:t xml:space="preserve">        </w:t>
      </w:r>
      <w:r>
        <w:rPr>
          <w:rFonts w:ascii="Times New Roman" w:hAnsi="Times New Roman"/>
          <w:b/>
          <w:sz w:val="24"/>
          <w:szCs w:val="28"/>
          <w:lang w:val="en-US"/>
        </w:rPr>
        <w:tab/>
      </w:r>
      <w:r w:rsidRPr="003B2A73">
        <w:rPr>
          <w:rFonts w:ascii="Times New Roman" w:hAnsi="Times New Roman"/>
          <w:sz w:val="24"/>
          <w:szCs w:val="28"/>
          <w:lang w:val="en-US"/>
        </w:rPr>
        <w:t>14.01 – 26.01.2026</w:t>
      </w:r>
      <w:r>
        <w:rPr>
          <w:rFonts w:ascii="Times New Roman" w:hAnsi="Times New Roman"/>
          <w:b/>
          <w:sz w:val="24"/>
          <w:szCs w:val="28"/>
          <w:lang w:val="en-US"/>
        </w:rPr>
        <w:t xml:space="preserve"> (gr 4-6)</w:t>
      </w:r>
      <w:r w:rsidR="00D91058">
        <w:rPr>
          <w:rFonts w:ascii="Times New Roman" w:hAnsi="Times New Roman"/>
          <w:sz w:val="24"/>
          <w:szCs w:val="28"/>
          <w:lang w:val="en-US"/>
        </w:rPr>
        <w:t xml:space="preserve">  </w:t>
      </w:r>
    </w:p>
    <w:p w:rsidR="003B2A73" w:rsidRDefault="003B2A73" w:rsidP="00612704">
      <w:pPr>
        <w:rPr>
          <w:rFonts w:ascii="Times New Roman" w:hAnsi="Times New Roman"/>
          <w:b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  <w:t xml:space="preserve">15.12 – 12.01.2026 </w:t>
      </w:r>
      <w:r w:rsidRPr="003B2A73">
        <w:rPr>
          <w:rFonts w:ascii="Times New Roman" w:hAnsi="Times New Roman"/>
          <w:b/>
          <w:sz w:val="24"/>
          <w:szCs w:val="28"/>
          <w:lang w:val="en-US"/>
        </w:rPr>
        <w:t>(gr 7-9)</w:t>
      </w:r>
    </w:p>
    <w:p w:rsidR="003B2A73" w:rsidRDefault="003B2A73" w:rsidP="003B2A73">
      <w:pPr>
        <w:rPr>
          <w:rFonts w:ascii="Times New Roman" w:hAnsi="Times New Roman"/>
          <w:b/>
          <w:sz w:val="24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Oncology 2</w:t>
      </w:r>
      <w:r w:rsidRPr="004B4B2A">
        <w:rPr>
          <w:rFonts w:ascii="Times New Roman" w:hAnsi="Times New Roman"/>
          <w:sz w:val="24"/>
          <w:szCs w:val="28"/>
          <w:lang w:val="en-US"/>
        </w:rPr>
        <w:t xml:space="preserve">   </w:t>
      </w:r>
      <w:r>
        <w:rPr>
          <w:rFonts w:ascii="Times New Roman" w:hAnsi="Times New Roman"/>
          <w:sz w:val="24"/>
          <w:szCs w:val="28"/>
          <w:lang w:val="en-US"/>
        </w:rPr>
        <w:t xml:space="preserve">       15.12 – 13.01.2026</w:t>
      </w:r>
      <w:r w:rsidRPr="004B4B2A">
        <w:rPr>
          <w:rFonts w:ascii="Times New Roman" w:hAnsi="Times New Roman"/>
          <w:sz w:val="24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8"/>
          <w:lang w:val="en-US"/>
        </w:rPr>
        <w:t>(gr 1-3</w:t>
      </w:r>
      <w:r w:rsidRPr="004B4B2A">
        <w:rPr>
          <w:rFonts w:ascii="Times New Roman" w:hAnsi="Times New Roman"/>
          <w:b/>
          <w:sz w:val="24"/>
          <w:szCs w:val="28"/>
          <w:lang w:val="en-US"/>
        </w:rPr>
        <w:t>)</w:t>
      </w:r>
    </w:p>
    <w:p w:rsidR="003B2A73" w:rsidRDefault="003B2A73" w:rsidP="003B2A73">
      <w:pPr>
        <w:rPr>
          <w:rFonts w:ascii="Times New Roman" w:hAnsi="Times New Roman"/>
          <w:b/>
          <w:sz w:val="24"/>
          <w:szCs w:val="28"/>
          <w:lang w:val="en-US"/>
        </w:rPr>
      </w:pPr>
      <w:r>
        <w:rPr>
          <w:rFonts w:ascii="Times New Roman" w:hAnsi="Times New Roman"/>
          <w:b/>
          <w:sz w:val="24"/>
          <w:szCs w:val="28"/>
          <w:lang w:val="en-US"/>
        </w:rPr>
        <w:tab/>
      </w:r>
      <w:r>
        <w:rPr>
          <w:rFonts w:ascii="Times New Roman" w:hAnsi="Times New Roman"/>
          <w:b/>
          <w:sz w:val="24"/>
          <w:szCs w:val="28"/>
          <w:lang w:val="en-US"/>
        </w:rPr>
        <w:tab/>
      </w:r>
      <w:r w:rsidRPr="003B2A73">
        <w:rPr>
          <w:rFonts w:ascii="Times New Roman" w:hAnsi="Times New Roman"/>
          <w:sz w:val="24"/>
          <w:szCs w:val="28"/>
          <w:lang w:val="en-US"/>
        </w:rPr>
        <w:t xml:space="preserve">          01.12 – 12.12.2025</w:t>
      </w:r>
      <w:r>
        <w:rPr>
          <w:rFonts w:ascii="Times New Roman" w:hAnsi="Times New Roman"/>
          <w:b/>
          <w:sz w:val="24"/>
          <w:szCs w:val="28"/>
          <w:lang w:val="en-US"/>
        </w:rPr>
        <w:t xml:space="preserve"> (gr 4-6) </w:t>
      </w:r>
      <w:r w:rsidRPr="003B2A73">
        <w:rPr>
          <w:rFonts w:ascii="Times New Roman" w:hAnsi="Times New Roman"/>
          <w:sz w:val="24"/>
          <w:szCs w:val="28"/>
          <w:lang w:val="en-US"/>
        </w:rPr>
        <w:t>+ lecture for all groups</w:t>
      </w:r>
    </w:p>
    <w:p w:rsidR="003B2A73" w:rsidRPr="003C7842" w:rsidRDefault="003B2A73" w:rsidP="003B2A73">
      <w:pPr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  <w:lang w:val="en-US"/>
        </w:rPr>
        <w:tab/>
      </w:r>
      <w:r>
        <w:rPr>
          <w:rFonts w:ascii="Times New Roman" w:hAnsi="Times New Roman"/>
          <w:b/>
          <w:sz w:val="24"/>
          <w:szCs w:val="28"/>
          <w:lang w:val="en-US"/>
        </w:rPr>
        <w:tab/>
        <w:t xml:space="preserve">          </w:t>
      </w:r>
      <w:r w:rsidRPr="003C7842">
        <w:rPr>
          <w:rFonts w:ascii="Times New Roman" w:hAnsi="Times New Roman"/>
          <w:sz w:val="24"/>
          <w:szCs w:val="28"/>
        </w:rPr>
        <w:t>14.01 – 27.01.2026</w:t>
      </w:r>
      <w:r w:rsidRPr="003C7842">
        <w:rPr>
          <w:rFonts w:ascii="Times New Roman" w:hAnsi="Times New Roman"/>
          <w:b/>
          <w:sz w:val="24"/>
          <w:szCs w:val="28"/>
        </w:rPr>
        <w:t xml:space="preserve"> (gr 7-9)</w:t>
      </w:r>
    </w:p>
    <w:p w:rsidR="000F3407" w:rsidRPr="003C7842" w:rsidRDefault="000F3407" w:rsidP="003B2A73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3C7842">
        <w:rPr>
          <w:rFonts w:ascii="Times New Roman" w:hAnsi="Times New Roman"/>
          <w:b/>
          <w:sz w:val="28"/>
          <w:szCs w:val="28"/>
        </w:rPr>
        <w:t>Radiology</w:t>
      </w:r>
      <w:proofErr w:type="spellEnd"/>
      <w:r w:rsidRPr="003C7842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Pr="003C7842">
        <w:rPr>
          <w:rFonts w:ascii="Times New Roman" w:hAnsi="Times New Roman"/>
          <w:sz w:val="24"/>
          <w:szCs w:val="24"/>
        </w:rPr>
        <w:t xml:space="preserve">14.01 – 27.01.2026 </w:t>
      </w:r>
      <w:r w:rsidRPr="003C7842">
        <w:rPr>
          <w:rFonts w:ascii="Times New Roman" w:hAnsi="Times New Roman"/>
          <w:b/>
          <w:sz w:val="24"/>
          <w:szCs w:val="24"/>
        </w:rPr>
        <w:t>(gr 1-3)</w:t>
      </w:r>
    </w:p>
    <w:p w:rsidR="000F3407" w:rsidRPr="003C7842" w:rsidRDefault="000F3407" w:rsidP="003B2A73">
      <w:pPr>
        <w:rPr>
          <w:rFonts w:ascii="Times New Roman" w:hAnsi="Times New Roman"/>
          <w:b/>
          <w:sz w:val="24"/>
          <w:szCs w:val="24"/>
        </w:rPr>
      </w:pPr>
      <w:r w:rsidRPr="003C7842">
        <w:rPr>
          <w:rFonts w:ascii="Times New Roman" w:hAnsi="Times New Roman"/>
          <w:b/>
          <w:sz w:val="24"/>
          <w:szCs w:val="24"/>
        </w:rPr>
        <w:tab/>
      </w:r>
      <w:r w:rsidRPr="003C7842">
        <w:rPr>
          <w:rFonts w:ascii="Times New Roman" w:hAnsi="Times New Roman"/>
          <w:b/>
          <w:sz w:val="24"/>
          <w:szCs w:val="24"/>
        </w:rPr>
        <w:tab/>
        <w:t xml:space="preserve">           </w:t>
      </w:r>
      <w:r w:rsidRPr="003C7842">
        <w:rPr>
          <w:rFonts w:ascii="Times New Roman" w:hAnsi="Times New Roman"/>
          <w:sz w:val="24"/>
          <w:szCs w:val="24"/>
        </w:rPr>
        <w:t>15.12 – 13.01.2026</w:t>
      </w:r>
      <w:r w:rsidRPr="003C7842">
        <w:rPr>
          <w:rFonts w:ascii="Times New Roman" w:hAnsi="Times New Roman"/>
          <w:b/>
          <w:sz w:val="24"/>
          <w:szCs w:val="24"/>
        </w:rPr>
        <w:t xml:space="preserve"> (gr 4-6)</w:t>
      </w:r>
    </w:p>
    <w:p w:rsidR="000F3407" w:rsidRPr="003C7842" w:rsidRDefault="000F3407" w:rsidP="003B2A73">
      <w:pPr>
        <w:rPr>
          <w:rFonts w:ascii="Times New Roman" w:hAnsi="Times New Roman"/>
          <w:b/>
          <w:sz w:val="24"/>
          <w:szCs w:val="24"/>
        </w:rPr>
      </w:pPr>
      <w:r w:rsidRPr="003C7842">
        <w:rPr>
          <w:rFonts w:ascii="Times New Roman" w:hAnsi="Times New Roman"/>
          <w:b/>
          <w:sz w:val="24"/>
          <w:szCs w:val="24"/>
        </w:rPr>
        <w:tab/>
      </w:r>
      <w:r w:rsidRPr="003C7842">
        <w:rPr>
          <w:rFonts w:ascii="Times New Roman" w:hAnsi="Times New Roman"/>
          <w:b/>
          <w:sz w:val="24"/>
          <w:szCs w:val="24"/>
        </w:rPr>
        <w:tab/>
        <w:t xml:space="preserve">           </w:t>
      </w:r>
      <w:r w:rsidRPr="003C7842">
        <w:rPr>
          <w:rFonts w:ascii="Times New Roman" w:hAnsi="Times New Roman"/>
          <w:sz w:val="24"/>
          <w:szCs w:val="24"/>
        </w:rPr>
        <w:t>01.12 – 12.12.2025</w:t>
      </w:r>
      <w:r w:rsidRPr="003C7842">
        <w:rPr>
          <w:rFonts w:ascii="Times New Roman" w:hAnsi="Times New Roman"/>
          <w:b/>
          <w:sz w:val="24"/>
          <w:szCs w:val="24"/>
        </w:rPr>
        <w:t xml:space="preserve"> (gr 7-9)</w:t>
      </w:r>
    </w:p>
    <w:p w:rsidR="000F3407" w:rsidRPr="000F3407" w:rsidRDefault="000F3407" w:rsidP="003B2A73">
      <w:pPr>
        <w:rPr>
          <w:rFonts w:ascii="Times New Roman" w:hAnsi="Times New Roman"/>
          <w:sz w:val="24"/>
          <w:szCs w:val="24"/>
          <w:lang w:val="en-US"/>
        </w:rPr>
      </w:pPr>
      <w:r w:rsidRPr="003C7842">
        <w:rPr>
          <w:rFonts w:ascii="Times New Roman" w:hAnsi="Times New Roman"/>
          <w:b/>
          <w:sz w:val="24"/>
          <w:szCs w:val="24"/>
        </w:rPr>
        <w:tab/>
      </w:r>
      <w:r w:rsidRPr="003C7842">
        <w:rPr>
          <w:rFonts w:ascii="Times New Roman" w:hAnsi="Times New Roman"/>
          <w:b/>
          <w:sz w:val="24"/>
          <w:szCs w:val="24"/>
        </w:rPr>
        <w:tab/>
        <w:t xml:space="preserve">           </w:t>
      </w:r>
      <w:r w:rsidRPr="000F3407">
        <w:rPr>
          <w:rFonts w:ascii="Times New Roman" w:hAnsi="Times New Roman"/>
          <w:sz w:val="24"/>
          <w:szCs w:val="24"/>
          <w:lang w:val="en-US"/>
        </w:rPr>
        <w:t>16.12 – 19.12.2025 lectures for all groups</w:t>
      </w:r>
    </w:p>
    <w:p w:rsidR="000F3407" w:rsidRPr="000F3407" w:rsidRDefault="000F3407" w:rsidP="003B2A73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DE0A1C" w:rsidRDefault="00DE0A1C" w:rsidP="00DE0A1C">
      <w:pPr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Nuclear Medicine</w:t>
      </w:r>
      <w:r w:rsidRPr="004B4B2A"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r w:rsidRPr="004B4B2A">
        <w:rPr>
          <w:rFonts w:ascii="Times New Roman" w:hAnsi="Times New Roman"/>
          <w:b/>
          <w:sz w:val="24"/>
          <w:szCs w:val="28"/>
          <w:lang w:val="en-US"/>
        </w:rPr>
        <w:t xml:space="preserve">     </w:t>
      </w:r>
      <w:r>
        <w:rPr>
          <w:rFonts w:ascii="Times New Roman" w:hAnsi="Times New Roman"/>
          <w:sz w:val="24"/>
          <w:szCs w:val="28"/>
          <w:lang w:val="en-US"/>
        </w:rPr>
        <w:t>23.01 – 27.01.2026</w:t>
      </w:r>
      <w:r w:rsidRPr="004B4B2A">
        <w:rPr>
          <w:rFonts w:ascii="Times New Roman" w:hAnsi="Times New Roman"/>
          <w:sz w:val="24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8"/>
          <w:lang w:val="en-US"/>
        </w:rPr>
        <w:t>(gr 1-3</w:t>
      </w:r>
      <w:r w:rsidRPr="004B4B2A">
        <w:rPr>
          <w:rFonts w:ascii="Times New Roman" w:hAnsi="Times New Roman"/>
          <w:b/>
          <w:sz w:val="24"/>
          <w:szCs w:val="28"/>
          <w:lang w:val="en-US"/>
        </w:rPr>
        <w:t>)</w:t>
      </w:r>
      <w:r w:rsidRPr="004B4B2A">
        <w:rPr>
          <w:rFonts w:ascii="Times New Roman" w:hAnsi="Times New Roman"/>
          <w:sz w:val="24"/>
          <w:szCs w:val="28"/>
          <w:lang w:val="en-US"/>
        </w:rPr>
        <w:t xml:space="preserve">   </w:t>
      </w:r>
      <w:r w:rsidRPr="004B4B2A">
        <w:rPr>
          <w:rFonts w:ascii="Times New Roman" w:hAnsi="Times New Roman"/>
          <w:b/>
          <w:sz w:val="24"/>
          <w:szCs w:val="28"/>
          <w:lang w:val="en-US"/>
        </w:rPr>
        <w:t xml:space="preserve"> </w:t>
      </w:r>
      <w:r w:rsidRPr="004B4B2A">
        <w:rPr>
          <w:rFonts w:ascii="Times New Roman" w:hAnsi="Times New Roman"/>
          <w:sz w:val="24"/>
          <w:szCs w:val="28"/>
          <w:lang w:val="en-US"/>
        </w:rPr>
        <w:t xml:space="preserve"> </w:t>
      </w:r>
    </w:p>
    <w:p w:rsidR="00DE0A1C" w:rsidRDefault="000F3407" w:rsidP="00DE0A1C">
      <w:pPr>
        <w:rPr>
          <w:rFonts w:ascii="Times New Roman" w:hAnsi="Times New Roman"/>
          <w:b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  <w:t xml:space="preserve">          </w:t>
      </w:r>
      <w:r w:rsidR="00DE0A1C">
        <w:rPr>
          <w:rFonts w:ascii="Times New Roman" w:hAnsi="Times New Roman"/>
          <w:sz w:val="24"/>
          <w:szCs w:val="28"/>
          <w:lang w:val="en-US"/>
        </w:rPr>
        <w:t xml:space="preserve">09.01 – 13.01.2026 </w:t>
      </w:r>
      <w:r w:rsidR="00DE0A1C" w:rsidRPr="00DE0A1C">
        <w:rPr>
          <w:rFonts w:ascii="Times New Roman" w:hAnsi="Times New Roman"/>
          <w:b/>
          <w:sz w:val="24"/>
          <w:szCs w:val="28"/>
          <w:lang w:val="en-US"/>
        </w:rPr>
        <w:t>(gr 4-6)</w:t>
      </w:r>
    </w:p>
    <w:p w:rsidR="00DE0A1C" w:rsidRPr="004B4B2A" w:rsidRDefault="000F3407" w:rsidP="00DE0A1C">
      <w:pPr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b/>
          <w:sz w:val="24"/>
          <w:szCs w:val="28"/>
          <w:lang w:val="en-US"/>
        </w:rPr>
        <w:tab/>
      </w:r>
      <w:r>
        <w:rPr>
          <w:rFonts w:ascii="Times New Roman" w:hAnsi="Times New Roman"/>
          <w:b/>
          <w:sz w:val="24"/>
          <w:szCs w:val="28"/>
          <w:lang w:val="en-US"/>
        </w:rPr>
        <w:tab/>
      </w:r>
      <w:r>
        <w:rPr>
          <w:rFonts w:ascii="Times New Roman" w:hAnsi="Times New Roman"/>
          <w:b/>
          <w:sz w:val="24"/>
          <w:szCs w:val="28"/>
          <w:lang w:val="en-US"/>
        </w:rPr>
        <w:tab/>
        <w:t xml:space="preserve">         </w:t>
      </w:r>
      <w:r w:rsidR="00DE0A1C" w:rsidRPr="00DE0A1C">
        <w:rPr>
          <w:rFonts w:ascii="Times New Roman" w:hAnsi="Times New Roman"/>
          <w:sz w:val="24"/>
          <w:szCs w:val="28"/>
          <w:lang w:val="en-US"/>
        </w:rPr>
        <w:t>10.12 – 12.12.2025</w:t>
      </w:r>
      <w:r w:rsidR="00DE0A1C">
        <w:rPr>
          <w:rFonts w:ascii="Times New Roman" w:hAnsi="Times New Roman"/>
          <w:b/>
          <w:sz w:val="24"/>
          <w:szCs w:val="28"/>
          <w:lang w:val="en-US"/>
        </w:rPr>
        <w:t xml:space="preserve"> (gr 7-9)</w:t>
      </w:r>
    </w:p>
    <w:p w:rsidR="00DE0A1C" w:rsidRPr="004B4B2A" w:rsidRDefault="00DE0A1C" w:rsidP="003B2A73">
      <w:pPr>
        <w:rPr>
          <w:rFonts w:ascii="Times New Roman" w:hAnsi="Times New Roman"/>
          <w:b/>
          <w:sz w:val="24"/>
          <w:szCs w:val="28"/>
          <w:lang w:val="en-US"/>
        </w:rPr>
      </w:pPr>
    </w:p>
    <w:p w:rsidR="00071581" w:rsidRPr="00F4089C" w:rsidRDefault="0013746B" w:rsidP="00071581">
      <w:pPr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Emergency Medicine</w:t>
      </w:r>
      <w:r w:rsidR="00071581" w:rsidRPr="004B4B2A">
        <w:rPr>
          <w:rFonts w:ascii="Times New Roman" w:hAnsi="Times New Roman"/>
          <w:b/>
          <w:sz w:val="24"/>
          <w:szCs w:val="28"/>
          <w:lang w:val="en-US"/>
        </w:rPr>
        <w:t xml:space="preserve">          </w:t>
      </w:r>
      <w:r w:rsidR="00DE0A1C">
        <w:rPr>
          <w:rFonts w:ascii="Times New Roman" w:hAnsi="Times New Roman"/>
          <w:sz w:val="24"/>
          <w:szCs w:val="28"/>
          <w:lang w:val="en-US"/>
        </w:rPr>
        <w:t>2</w:t>
      </w:r>
      <w:r>
        <w:rPr>
          <w:rFonts w:ascii="Times New Roman" w:hAnsi="Times New Roman"/>
          <w:sz w:val="24"/>
          <w:szCs w:val="28"/>
          <w:lang w:val="en-US"/>
        </w:rPr>
        <w:t>8</w:t>
      </w:r>
      <w:r w:rsidR="00DE0A1C">
        <w:rPr>
          <w:rFonts w:ascii="Times New Roman" w:hAnsi="Times New Roman"/>
          <w:sz w:val="24"/>
          <w:szCs w:val="28"/>
          <w:lang w:val="en-US"/>
        </w:rPr>
        <w:t>.01 – 03.02.2026</w:t>
      </w:r>
      <w:r w:rsidR="00422977" w:rsidRPr="004B4B2A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F4089C">
        <w:rPr>
          <w:rFonts w:ascii="Times New Roman" w:hAnsi="Times New Roman"/>
          <w:b/>
          <w:sz w:val="24"/>
          <w:szCs w:val="28"/>
          <w:lang w:val="en-US"/>
        </w:rPr>
        <w:t>(gr 1-9</w:t>
      </w:r>
      <w:r w:rsidR="00422977" w:rsidRPr="004B4B2A">
        <w:rPr>
          <w:rFonts w:ascii="Times New Roman" w:hAnsi="Times New Roman"/>
          <w:b/>
          <w:sz w:val="24"/>
          <w:szCs w:val="28"/>
          <w:lang w:val="en-US"/>
        </w:rPr>
        <w:t>)</w:t>
      </w:r>
      <w:r w:rsidR="00071581" w:rsidRPr="004B4B2A">
        <w:rPr>
          <w:rFonts w:ascii="Times New Roman" w:hAnsi="Times New Roman"/>
          <w:sz w:val="24"/>
          <w:szCs w:val="28"/>
          <w:lang w:val="en-US"/>
        </w:rPr>
        <w:t xml:space="preserve">        </w:t>
      </w:r>
      <w:r w:rsidR="00236CC9" w:rsidRPr="004B4B2A">
        <w:rPr>
          <w:rFonts w:ascii="Times New Roman" w:hAnsi="Times New Roman"/>
          <w:sz w:val="24"/>
          <w:szCs w:val="28"/>
          <w:lang w:val="en-US"/>
        </w:rPr>
        <w:t xml:space="preserve"> </w:t>
      </w:r>
    </w:p>
    <w:p w:rsidR="00236CC9" w:rsidRPr="004B4B2A" w:rsidRDefault="00F4089C" w:rsidP="00236CC9">
      <w:pPr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Elective 4</w:t>
      </w:r>
      <w:r w:rsidR="004701B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D741F3">
        <w:rPr>
          <w:rFonts w:ascii="Times New Roman" w:hAnsi="Times New Roman"/>
          <w:b/>
          <w:sz w:val="28"/>
          <w:szCs w:val="28"/>
          <w:lang w:val="en-US"/>
        </w:rPr>
        <w:t xml:space="preserve">– </w:t>
      </w:r>
      <w:proofErr w:type="spellStart"/>
      <w:r w:rsidR="00D741F3" w:rsidRPr="00D741F3">
        <w:rPr>
          <w:rFonts w:ascii="Times New Roman" w:hAnsi="Times New Roman"/>
          <w:b/>
          <w:sz w:val="28"/>
          <w:szCs w:val="28"/>
          <w:lang w:val="en-US"/>
        </w:rPr>
        <w:t>Suicidology</w:t>
      </w:r>
      <w:proofErr w:type="spellEnd"/>
      <w:r w:rsidR="003C7842">
        <w:rPr>
          <w:rFonts w:ascii="Times New Roman" w:hAnsi="Times New Roman"/>
          <w:b/>
          <w:sz w:val="28"/>
          <w:szCs w:val="28"/>
          <w:lang w:val="en-US"/>
        </w:rPr>
        <w:tab/>
        <w:t xml:space="preserve">  </w:t>
      </w:r>
      <w:r w:rsidR="003C7842">
        <w:rPr>
          <w:rFonts w:ascii="Times New Roman" w:hAnsi="Times New Roman"/>
          <w:sz w:val="24"/>
          <w:szCs w:val="28"/>
          <w:lang w:val="en-US"/>
        </w:rPr>
        <w:t>28.01 – 03.02.2026</w:t>
      </w:r>
      <w:r w:rsidR="00E21599">
        <w:rPr>
          <w:rFonts w:ascii="Times New Roman" w:hAnsi="Times New Roman"/>
          <w:sz w:val="24"/>
          <w:szCs w:val="28"/>
          <w:lang w:val="en-US"/>
        </w:rPr>
        <w:t xml:space="preserve"> for all groups</w:t>
      </w:r>
      <w:r w:rsidR="0032218F">
        <w:rPr>
          <w:rFonts w:ascii="Times New Roman" w:hAnsi="Times New Roman"/>
          <w:b/>
          <w:sz w:val="28"/>
          <w:szCs w:val="28"/>
          <w:lang w:val="en-US"/>
        </w:rPr>
        <w:tab/>
      </w:r>
      <w:r w:rsidR="0032218F">
        <w:rPr>
          <w:rFonts w:ascii="Times New Roman" w:hAnsi="Times New Roman"/>
          <w:b/>
          <w:sz w:val="28"/>
          <w:szCs w:val="28"/>
          <w:lang w:val="en-US"/>
        </w:rPr>
        <w:tab/>
        <w:t xml:space="preserve">   </w:t>
      </w:r>
      <w:r w:rsidR="00236CC9" w:rsidRPr="0032218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32218F" w:rsidRPr="0032218F" w:rsidRDefault="00D741F3" w:rsidP="00071581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Elective 5 - </w:t>
      </w:r>
      <w:r w:rsidRPr="00D741F3">
        <w:rPr>
          <w:rFonts w:ascii="Times New Roman" w:hAnsi="Times New Roman"/>
          <w:b/>
          <w:sz w:val="28"/>
          <w:szCs w:val="28"/>
          <w:lang w:val="en-US"/>
        </w:rPr>
        <w:t>New antipsychotic drugs in the therapy of schizophrenia and bipolar illness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3C7842">
        <w:rPr>
          <w:rFonts w:ascii="Times New Roman" w:hAnsi="Times New Roman"/>
          <w:sz w:val="24"/>
          <w:szCs w:val="28"/>
          <w:lang w:val="en-US"/>
        </w:rPr>
        <w:t>4.02 – 10.02.2026</w:t>
      </w:r>
      <w:r w:rsidR="00E21599">
        <w:rPr>
          <w:rFonts w:ascii="Times New Roman" w:hAnsi="Times New Roman"/>
          <w:sz w:val="24"/>
          <w:szCs w:val="28"/>
          <w:lang w:val="en-US"/>
        </w:rPr>
        <w:t xml:space="preserve"> for all groups</w:t>
      </w:r>
      <w:bookmarkStart w:id="0" w:name="_GoBack"/>
      <w:bookmarkEnd w:id="0"/>
      <w:r w:rsidR="0032218F">
        <w:rPr>
          <w:rFonts w:ascii="Times New Roman" w:hAnsi="Times New Roman"/>
          <w:sz w:val="24"/>
          <w:szCs w:val="28"/>
          <w:lang w:val="en-US"/>
        </w:rPr>
        <w:br/>
      </w:r>
    </w:p>
    <w:p w:rsidR="0060395B" w:rsidRPr="00CB25DC" w:rsidRDefault="0060395B" w:rsidP="00E277EB">
      <w:pPr>
        <w:rPr>
          <w:rFonts w:ascii="Times New Roman" w:hAnsi="Times New Roman"/>
          <w:sz w:val="24"/>
          <w:szCs w:val="24"/>
          <w:lang w:val="en-US"/>
        </w:rPr>
      </w:pPr>
    </w:p>
    <w:p w:rsidR="00430E31" w:rsidRDefault="00E21599">
      <w:pPr>
        <w:rPr>
          <w:rFonts w:ascii="Times New Roman" w:hAnsi="Times New Roman"/>
          <w:sz w:val="24"/>
          <w:szCs w:val="28"/>
          <w:lang w:val="en-US"/>
        </w:rPr>
      </w:pPr>
    </w:p>
    <w:p w:rsidR="00E02145" w:rsidRDefault="00E02145">
      <w:pPr>
        <w:rPr>
          <w:rFonts w:ascii="Times New Roman" w:hAnsi="Times New Roman"/>
          <w:sz w:val="24"/>
          <w:szCs w:val="28"/>
          <w:lang w:val="en-US"/>
        </w:rPr>
      </w:pPr>
    </w:p>
    <w:p w:rsidR="00AE3428" w:rsidRDefault="00AE3428">
      <w:pPr>
        <w:rPr>
          <w:rFonts w:ascii="Times New Roman" w:hAnsi="Times New Roman"/>
          <w:sz w:val="24"/>
          <w:szCs w:val="28"/>
          <w:lang w:val="en-US"/>
        </w:rPr>
      </w:pPr>
    </w:p>
    <w:p w:rsidR="00AE3428" w:rsidRDefault="00AE3428">
      <w:pPr>
        <w:rPr>
          <w:rFonts w:ascii="Times New Roman" w:hAnsi="Times New Roman"/>
          <w:sz w:val="24"/>
          <w:szCs w:val="28"/>
          <w:lang w:val="en-US"/>
        </w:rPr>
      </w:pPr>
    </w:p>
    <w:p w:rsidR="00AE3428" w:rsidRDefault="00AE3428">
      <w:pPr>
        <w:rPr>
          <w:rFonts w:ascii="Times New Roman" w:hAnsi="Times New Roman"/>
          <w:sz w:val="24"/>
          <w:szCs w:val="28"/>
          <w:lang w:val="en-US"/>
        </w:rPr>
      </w:pPr>
    </w:p>
    <w:p w:rsidR="00AE3428" w:rsidRDefault="00AE3428">
      <w:pPr>
        <w:rPr>
          <w:rFonts w:ascii="Times New Roman" w:hAnsi="Times New Roman"/>
          <w:sz w:val="24"/>
          <w:szCs w:val="28"/>
          <w:lang w:val="en-US"/>
        </w:rPr>
      </w:pPr>
    </w:p>
    <w:p w:rsidR="00AE3428" w:rsidRDefault="00AE3428">
      <w:pPr>
        <w:rPr>
          <w:rFonts w:ascii="Times New Roman" w:hAnsi="Times New Roman"/>
          <w:sz w:val="24"/>
          <w:szCs w:val="28"/>
          <w:lang w:val="en-US"/>
        </w:rPr>
      </w:pPr>
    </w:p>
    <w:p w:rsidR="00AE3428" w:rsidRDefault="00AE3428">
      <w:pPr>
        <w:rPr>
          <w:rFonts w:ascii="Times New Roman" w:hAnsi="Times New Roman"/>
          <w:sz w:val="24"/>
          <w:szCs w:val="28"/>
          <w:lang w:val="en-US"/>
        </w:rPr>
      </w:pPr>
    </w:p>
    <w:p w:rsidR="00AE3428" w:rsidRDefault="00AE3428">
      <w:pPr>
        <w:rPr>
          <w:rFonts w:ascii="Times New Roman" w:hAnsi="Times New Roman"/>
          <w:sz w:val="24"/>
          <w:szCs w:val="28"/>
          <w:lang w:val="en-US"/>
        </w:rPr>
      </w:pPr>
    </w:p>
    <w:p w:rsidR="00AE3428" w:rsidRDefault="00AE3428">
      <w:pPr>
        <w:rPr>
          <w:rFonts w:ascii="Times New Roman" w:hAnsi="Times New Roman"/>
          <w:sz w:val="24"/>
          <w:szCs w:val="28"/>
          <w:lang w:val="en-US"/>
        </w:rPr>
      </w:pPr>
    </w:p>
    <w:p w:rsidR="00AE3428" w:rsidRDefault="00AE3428">
      <w:pPr>
        <w:rPr>
          <w:rFonts w:ascii="Times New Roman" w:hAnsi="Times New Roman"/>
          <w:sz w:val="24"/>
          <w:szCs w:val="28"/>
          <w:lang w:val="en-US"/>
        </w:rPr>
      </w:pPr>
    </w:p>
    <w:p w:rsidR="00AE3428" w:rsidRDefault="00AE3428">
      <w:pPr>
        <w:rPr>
          <w:rFonts w:ascii="Times New Roman" w:hAnsi="Times New Roman"/>
          <w:sz w:val="24"/>
          <w:szCs w:val="28"/>
          <w:lang w:val="en-US"/>
        </w:rPr>
      </w:pPr>
    </w:p>
    <w:p w:rsidR="00AE3428" w:rsidRDefault="00AE3428">
      <w:pPr>
        <w:rPr>
          <w:rFonts w:ascii="Times New Roman" w:hAnsi="Times New Roman"/>
          <w:sz w:val="24"/>
          <w:szCs w:val="28"/>
          <w:lang w:val="en-US"/>
        </w:rPr>
      </w:pPr>
    </w:p>
    <w:p w:rsidR="00AE3428" w:rsidRDefault="00AE3428">
      <w:pPr>
        <w:rPr>
          <w:rFonts w:ascii="Times New Roman" w:hAnsi="Times New Roman"/>
          <w:sz w:val="24"/>
          <w:szCs w:val="28"/>
          <w:lang w:val="en-US"/>
        </w:rPr>
      </w:pPr>
    </w:p>
    <w:p w:rsidR="00AE3428" w:rsidRDefault="00AE3428">
      <w:pPr>
        <w:rPr>
          <w:rFonts w:ascii="Times New Roman" w:hAnsi="Times New Roman"/>
          <w:sz w:val="24"/>
          <w:szCs w:val="28"/>
          <w:lang w:val="en-US"/>
        </w:rPr>
      </w:pPr>
    </w:p>
    <w:p w:rsidR="00AE3428" w:rsidRDefault="00AE3428">
      <w:pPr>
        <w:rPr>
          <w:rFonts w:ascii="Times New Roman" w:hAnsi="Times New Roman"/>
          <w:sz w:val="24"/>
          <w:szCs w:val="28"/>
          <w:lang w:val="en-US"/>
        </w:rPr>
      </w:pPr>
    </w:p>
    <w:p w:rsidR="00AE3428" w:rsidRDefault="00AE3428">
      <w:pPr>
        <w:rPr>
          <w:rFonts w:ascii="Times New Roman" w:hAnsi="Times New Roman"/>
          <w:sz w:val="24"/>
          <w:szCs w:val="28"/>
          <w:lang w:val="en-US"/>
        </w:rPr>
      </w:pPr>
    </w:p>
    <w:p w:rsidR="00AE3428" w:rsidRDefault="00AE3428">
      <w:pPr>
        <w:rPr>
          <w:rFonts w:ascii="Times New Roman" w:hAnsi="Times New Roman"/>
          <w:sz w:val="24"/>
          <w:szCs w:val="28"/>
          <w:lang w:val="en-US"/>
        </w:rPr>
      </w:pPr>
    </w:p>
    <w:p w:rsidR="00AE3428" w:rsidRPr="00AE3428" w:rsidRDefault="00AE3428" w:rsidP="00AE3428">
      <w:pPr>
        <w:rPr>
          <w:rFonts w:ascii="Times New Roman" w:hAnsi="Times New Roman"/>
          <w:sz w:val="24"/>
          <w:szCs w:val="28"/>
          <w:lang w:val="en-US"/>
        </w:rPr>
      </w:pPr>
    </w:p>
    <w:sectPr w:rsidR="00AE3428" w:rsidRPr="00AE3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82781"/>
    <w:multiLevelType w:val="hybridMultilevel"/>
    <w:tmpl w:val="5C06B294"/>
    <w:lvl w:ilvl="0" w:tplc="66EAAAD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704"/>
    <w:rsid w:val="00014CA1"/>
    <w:rsid w:val="00015A62"/>
    <w:rsid w:val="00030A67"/>
    <w:rsid w:val="00034CD7"/>
    <w:rsid w:val="0003522D"/>
    <w:rsid w:val="00041055"/>
    <w:rsid w:val="00043000"/>
    <w:rsid w:val="00071581"/>
    <w:rsid w:val="000868B6"/>
    <w:rsid w:val="00096598"/>
    <w:rsid w:val="000C0E9A"/>
    <w:rsid w:val="000D0C9B"/>
    <w:rsid w:val="000F3407"/>
    <w:rsid w:val="00110E4C"/>
    <w:rsid w:val="00127B2A"/>
    <w:rsid w:val="0013746B"/>
    <w:rsid w:val="0014087A"/>
    <w:rsid w:val="001534E6"/>
    <w:rsid w:val="00195ECA"/>
    <w:rsid w:val="001A28DE"/>
    <w:rsid w:val="001B1FDF"/>
    <w:rsid w:val="001C3823"/>
    <w:rsid w:val="001D6F6C"/>
    <w:rsid w:val="001E7553"/>
    <w:rsid w:val="001F4B90"/>
    <w:rsid w:val="00206195"/>
    <w:rsid w:val="00211572"/>
    <w:rsid w:val="00236CC9"/>
    <w:rsid w:val="002D0860"/>
    <w:rsid w:val="002E1428"/>
    <w:rsid w:val="002F630B"/>
    <w:rsid w:val="00315B10"/>
    <w:rsid w:val="0032218F"/>
    <w:rsid w:val="0032306A"/>
    <w:rsid w:val="003514E2"/>
    <w:rsid w:val="00374755"/>
    <w:rsid w:val="003A064F"/>
    <w:rsid w:val="003B2A73"/>
    <w:rsid w:val="003B3051"/>
    <w:rsid w:val="003C45A0"/>
    <w:rsid w:val="003C7842"/>
    <w:rsid w:val="003D176D"/>
    <w:rsid w:val="003D7CD0"/>
    <w:rsid w:val="003E26E8"/>
    <w:rsid w:val="003F7ED2"/>
    <w:rsid w:val="00422977"/>
    <w:rsid w:val="00424A5C"/>
    <w:rsid w:val="004366DF"/>
    <w:rsid w:val="00436C30"/>
    <w:rsid w:val="00465ED1"/>
    <w:rsid w:val="004701BD"/>
    <w:rsid w:val="00472086"/>
    <w:rsid w:val="00472900"/>
    <w:rsid w:val="00473B5F"/>
    <w:rsid w:val="00484056"/>
    <w:rsid w:val="00486CA3"/>
    <w:rsid w:val="004920A9"/>
    <w:rsid w:val="004A0B4B"/>
    <w:rsid w:val="004B4B2A"/>
    <w:rsid w:val="004D65EB"/>
    <w:rsid w:val="005057D7"/>
    <w:rsid w:val="00506264"/>
    <w:rsid w:val="00515F15"/>
    <w:rsid w:val="00551A30"/>
    <w:rsid w:val="005808B8"/>
    <w:rsid w:val="005B6156"/>
    <w:rsid w:val="0060395B"/>
    <w:rsid w:val="00612704"/>
    <w:rsid w:val="006215B4"/>
    <w:rsid w:val="00626867"/>
    <w:rsid w:val="00626D7D"/>
    <w:rsid w:val="00630A52"/>
    <w:rsid w:val="00633C9F"/>
    <w:rsid w:val="00637319"/>
    <w:rsid w:val="00660CDA"/>
    <w:rsid w:val="00670D1B"/>
    <w:rsid w:val="00685AE9"/>
    <w:rsid w:val="00696E16"/>
    <w:rsid w:val="006A0927"/>
    <w:rsid w:val="006B5187"/>
    <w:rsid w:val="006E5E25"/>
    <w:rsid w:val="00702126"/>
    <w:rsid w:val="0071594D"/>
    <w:rsid w:val="00717E8C"/>
    <w:rsid w:val="00725189"/>
    <w:rsid w:val="0073145F"/>
    <w:rsid w:val="00742AB0"/>
    <w:rsid w:val="00752DB8"/>
    <w:rsid w:val="00753E86"/>
    <w:rsid w:val="00773074"/>
    <w:rsid w:val="007873E9"/>
    <w:rsid w:val="00787607"/>
    <w:rsid w:val="00794D9F"/>
    <w:rsid w:val="007A18E0"/>
    <w:rsid w:val="007A2FB7"/>
    <w:rsid w:val="007A514C"/>
    <w:rsid w:val="007B24B5"/>
    <w:rsid w:val="007B5320"/>
    <w:rsid w:val="008319F8"/>
    <w:rsid w:val="00832FCF"/>
    <w:rsid w:val="00857F8B"/>
    <w:rsid w:val="008B139C"/>
    <w:rsid w:val="008C657D"/>
    <w:rsid w:val="008D73D1"/>
    <w:rsid w:val="008E02D2"/>
    <w:rsid w:val="00902E62"/>
    <w:rsid w:val="00920028"/>
    <w:rsid w:val="00944EF8"/>
    <w:rsid w:val="009465EB"/>
    <w:rsid w:val="00962D5C"/>
    <w:rsid w:val="0098614B"/>
    <w:rsid w:val="009930E4"/>
    <w:rsid w:val="009A397D"/>
    <w:rsid w:val="009A39A1"/>
    <w:rsid w:val="009B2719"/>
    <w:rsid w:val="009C0D8B"/>
    <w:rsid w:val="009E0155"/>
    <w:rsid w:val="009F36AC"/>
    <w:rsid w:val="00A11763"/>
    <w:rsid w:val="00A1719E"/>
    <w:rsid w:val="00A366DE"/>
    <w:rsid w:val="00A64C17"/>
    <w:rsid w:val="00A748CB"/>
    <w:rsid w:val="00A85FE7"/>
    <w:rsid w:val="00A92796"/>
    <w:rsid w:val="00A952E9"/>
    <w:rsid w:val="00AD0B62"/>
    <w:rsid w:val="00AE3428"/>
    <w:rsid w:val="00B006E6"/>
    <w:rsid w:val="00B14AEF"/>
    <w:rsid w:val="00B2414F"/>
    <w:rsid w:val="00B277EE"/>
    <w:rsid w:val="00B377EA"/>
    <w:rsid w:val="00B42E47"/>
    <w:rsid w:val="00B507B1"/>
    <w:rsid w:val="00B50DE9"/>
    <w:rsid w:val="00B651FF"/>
    <w:rsid w:val="00B93DE4"/>
    <w:rsid w:val="00BB01E6"/>
    <w:rsid w:val="00BB5445"/>
    <w:rsid w:val="00BC125C"/>
    <w:rsid w:val="00BC2F65"/>
    <w:rsid w:val="00BC420D"/>
    <w:rsid w:val="00BC7C06"/>
    <w:rsid w:val="00BE25E6"/>
    <w:rsid w:val="00BE4B7F"/>
    <w:rsid w:val="00BF27B7"/>
    <w:rsid w:val="00BF58B0"/>
    <w:rsid w:val="00C41AE0"/>
    <w:rsid w:val="00C55560"/>
    <w:rsid w:val="00C557ED"/>
    <w:rsid w:val="00C82210"/>
    <w:rsid w:val="00CA2108"/>
    <w:rsid w:val="00CB1266"/>
    <w:rsid w:val="00CB25DC"/>
    <w:rsid w:val="00CC6618"/>
    <w:rsid w:val="00CE0208"/>
    <w:rsid w:val="00CE3EA9"/>
    <w:rsid w:val="00CE6FD2"/>
    <w:rsid w:val="00CF2FC1"/>
    <w:rsid w:val="00CF3B06"/>
    <w:rsid w:val="00D0055C"/>
    <w:rsid w:val="00D20F21"/>
    <w:rsid w:val="00D232BA"/>
    <w:rsid w:val="00D741F3"/>
    <w:rsid w:val="00D91058"/>
    <w:rsid w:val="00D91DBD"/>
    <w:rsid w:val="00D950C0"/>
    <w:rsid w:val="00DD330F"/>
    <w:rsid w:val="00DE0A1C"/>
    <w:rsid w:val="00E00F9C"/>
    <w:rsid w:val="00E02145"/>
    <w:rsid w:val="00E21599"/>
    <w:rsid w:val="00E263CF"/>
    <w:rsid w:val="00E277EB"/>
    <w:rsid w:val="00E63473"/>
    <w:rsid w:val="00E635C0"/>
    <w:rsid w:val="00E6626F"/>
    <w:rsid w:val="00E72A07"/>
    <w:rsid w:val="00E7301A"/>
    <w:rsid w:val="00E7343C"/>
    <w:rsid w:val="00E7478B"/>
    <w:rsid w:val="00E871F9"/>
    <w:rsid w:val="00EA7B98"/>
    <w:rsid w:val="00EB4E83"/>
    <w:rsid w:val="00EB4EB3"/>
    <w:rsid w:val="00EC5821"/>
    <w:rsid w:val="00ED399A"/>
    <w:rsid w:val="00EF45E0"/>
    <w:rsid w:val="00EF4834"/>
    <w:rsid w:val="00EF4DB0"/>
    <w:rsid w:val="00EF5AA5"/>
    <w:rsid w:val="00F0641A"/>
    <w:rsid w:val="00F07C94"/>
    <w:rsid w:val="00F15BDE"/>
    <w:rsid w:val="00F21418"/>
    <w:rsid w:val="00F36CE2"/>
    <w:rsid w:val="00F4089C"/>
    <w:rsid w:val="00F44B91"/>
    <w:rsid w:val="00F80EC6"/>
    <w:rsid w:val="00FA521E"/>
    <w:rsid w:val="00FB663E"/>
    <w:rsid w:val="00FC23D6"/>
    <w:rsid w:val="00FC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D43A8"/>
  <w15:docId w15:val="{F59771BF-7047-411A-B9AA-CF1FEAA6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7C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210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A2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3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08B4A-5EC5-4D38-8C6E-617C4EAE5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3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KatarzynaWilkowska@ad.umlub.pl</dc:creator>
  <cp:lastModifiedBy>Milena Wałecka</cp:lastModifiedBy>
  <cp:revision>47</cp:revision>
  <cp:lastPrinted>2023-10-16T07:06:00Z</cp:lastPrinted>
  <dcterms:created xsi:type="dcterms:W3CDTF">2023-09-12T08:51:00Z</dcterms:created>
  <dcterms:modified xsi:type="dcterms:W3CDTF">2026-01-29T10:54:00Z</dcterms:modified>
</cp:coreProperties>
</file>